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DD951" w14:textId="77777777" w:rsidR="002E1774" w:rsidRPr="00A504F7" w:rsidRDefault="002E1774" w:rsidP="002E1774">
      <w:pPr>
        <w:pStyle w:val="Default"/>
        <w:jc w:val="center"/>
        <w:rPr>
          <w:rFonts w:ascii="Arial" w:hAnsi="Arial" w:cs="Arial"/>
          <w:color w:val="auto"/>
          <w:sz w:val="22"/>
          <w:szCs w:val="22"/>
        </w:rPr>
      </w:pPr>
      <w:r>
        <w:rPr>
          <w:noProof/>
          <w:sz w:val="22"/>
          <w:szCs w:val="22"/>
        </w:rPr>
        <w:drawing>
          <wp:inline distT="0" distB="0" distL="0" distR="0" wp14:anchorId="5EA9BB1D" wp14:editId="3D41C822">
            <wp:extent cx="1816100" cy="508000"/>
            <wp:effectExtent l="0" t="0" r="0" b="6350"/>
            <wp:docPr id="2" name="Picture 2" descr="A close-up of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blue tex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16100" cy="508000"/>
                    </a:xfrm>
                    <a:prstGeom prst="rect">
                      <a:avLst/>
                    </a:prstGeom>
                    <a:noFill/>
                    <a:ln>
                      <a:noFill/>
                    </a:ln>
                  </pic:spPr>
                </pic:pic>
              </a:graphicData>
            </a:graphic>
          </wp:inline>
        </w:drawing>
      </w:r>
    </w:p>
    <w:p w14:paraId="4F56A801" w14:textId="77777777" w:rsidR="002E1774" w:rsidRPr="00A504F7" w:rsidRDefault="002E1774" w:rsidP="002E1774">
      <w:pPr>
        <w:pStyle w:val="Default"/>
        <w:ind w:left="5040" w:firstLine="720"/>
        <w:rPr>
          <w:rFonts w:ascii="Arial" w:hAnsi="Arial" w:cs="Arial"/>
          <w:color w:val="auto"/>
          <w:sz w:val="22"/>
          <w:szCs w:val="22"/>
        </w:rPr>
      </w:pPr>
    </w:p>
    <w:p w14:paraId="710FC491" w14:textId="77777777" w:rsidR="002E1774" w:rsidRDefault="002E1774" w:rsidP="002E1774">
      <w:pPr>
        <w:pStyle w:val="Default"/>
        <w:rPr>
          <w:rFonts w:ascii="Arial" w:hAnsi="Arial" w:cs="Arial"/>
          <w:color w:val="auto"/>
          <w:sz w:val="22"/>
          <w:szCs w:val="22"/>
        </w:rPr>
      </w:pPr>
    </w:p>
    <w:p w14:paraId="527AB57B" w14:textId="77777777" w:rsidR="002E1774" w:rsidRPr="00D83811" w:rsidRDefault="002E1774" w:rsidP="002E1774">
      <w:pPr>
        <w:pStyle w:val="xmsonormal"/>
        <w:jc w:val="right"/>
        <w:rPr>
          <w:rFonts w:ascii="Arial" w:hAnsi="Arial" w:cs="Arial"/>
          <w:lang w:val="fr-FR"/>
        </w:rPr>
      </w:pPr>
      <w:proofErr w:type="spellStart"/>
      <w:r w:rsidRPr="002E1774">
        <w:rPr>
          <w:rFonts w:ascii="Arial" w:hAnsi="Arial" w:cs="Arial"/>
        </w:rPr>
        <w:t>اس</w:t>
      </w:r>
      <w:proofErr w:type="spellEnd"/>
      <w:r w:rsidRPr="002E1774">
        <w:rPr>
          <w:rFonts w:ascii="Arial" w:hAnsi="Arial" w:cs="Arial"/>
        </w:rPr>
        <w:t xml:space="preserve"> </w:t>
      </w:r>
      <w:proofErr w:type="spellStart"/>
      <w:r w:rsidRPr="002E1774">
        <w:rPr>
          <w:rFonts w:ascii="Arial" w:hAnsi="Arial" w:cs="Arial"/>
        </w:rPr>
        <w:t>خط</w:t>
      </w:r>
      <w:proofErr w:type="spellEnd"/>
      <w:r w:rsidRPr="002E1774">
        <w:rPr>
          <w:rFonts w:ascii="Arial" w:hAnsi="Arial" w:cs="Arial"/>
        </w:rPr>
        <w:t xml:space="preserve"> </w:t>
      </w:r>
      <w:proofErr w:type="spellStart"/>
      <w:r w:rsidRPr="002E1774">
        <w:rPr>
          <w:rFonts w:ascii="Arial" w:hAnsi="Arial" w:cs="Arial"/>
        </w:rPr>
        <w:t>کو</w:t>
      </w:r>
      <w:proofErr w:type="spellEnd"/>
      <w:r w:rsidRPr="002E1774">
        <w:rPr>
          <w:rFonts w:ascii="Arial" w:hAnsi="Arial" w:cs="Arial"/>
        </w:rPr>
        <w:t xml:space="preserve"> </w:t>
      </w:r>
      <w:proofErr w:type="spellStart"/>
      <w:r w:rsidRPr="002E1774">
        <w:rPr>
          <w:rFonts w:ascii="Arial" w:hAnsi="Arial" w:cs="Arial"/>
        </w:rPr>
        <w:t>اردو</w:t>
      </w:r>
      <w:proofErr w:type="spellEnd"/>
      <w:r w:rsidRPr="002E1774">
        <w:rPr>
          <w:rFonts w:ascii="Arial" w:hAnsi="Arial" w:cs="Arial"/>
        </w:rPr>
        <w:t xml:space="preserve"> </w:t>
      </w:r>
      <w:proofErr w:type="spellStart"/>
      <w:r w:rsidRPr="002E1774">
        <w:rPr>
          <w:rFonts w:ascii="Arial" w:hAnsi="Arial" w:cs="Arial"/>
        </w:rPr>
        <w:t>میں</w:t>
      </w:r>
      <w:proofErr w:type="spellEnd"/>
      <w:r w:rsidRPr="002E1774">
        <w:rPr>
          <w:rFonts w:ascii="Arial" w:hAnsi="Arial" w:cs="Arial"/>
        </w:rPr>
        <w:t xml:space="preserve"> </w:t>
      </w:r>
      <w:proofErr w:type="spellStart"/>
      <w:r w:rsidRPr="002E1774">
        <w:rPr>
          <w:rFonts w:ascii="Arial" w:hAnsi="Arial" w:cs="Arial"/>
        </w:rPr>
        <w:t>سننے</w:t>
      </w:r>
      <w:proofErr w:type="spellEnd"/>
      <w:r w:rsidRPr="002E1774">
        <w:rPr>
          <w:rFonts w:ascii="Arial" w:hAnsi="Arial" w:cs="Arial"/>
        </w:rPr>
        <w:t xml:space="preserve"> </w:t>
      </w:r>
      <w:proofErr w:type="spellStart"/>
      <w:r w:rsidRPr="002E1774">
        <w:rPr>
          <w:rFonts w:ascii="Arial" w:hAnsi="Arial" w:cs="Arial"/>
        </w:rPr>
        <w:t>یا</w:t>
      </w:r>
      <w:proofErr w:type="spellEnd"/>
      <w:r w:rsidRPr="002E1774">
        <w:rPr>
          <w:rFonts w:ascii="Arial" w:hAnsi="Arial" w:cs="Arial"/>
        </w:rPr>
        <w:t xml:space="preserve"> </w:t>
      </w:r>
      <w:proofErr w:type="spellStart"/>
      <w:r w:rsidRPr="002E1774">
        <w:rPr>
          <w:rFonts w:ascii="Arial" w:hAnsi="Arial" w:cs="Arial"/>
        </w:rPr>
        <w:t>اس</w:t>
      </w:r>
      <w:proofErr w:type="spellEnd"/>
      <w:r w:rsidRPr="002E1774">
        <w:rPr>
          <w:rFonts w:ascii="Arial" w:hAnsi="Arial" w:cs="Arial"/>
        </w:rPr>
        <w:t xml:space="preserve"> </w:t>
      </w:r>
      <w:proofErr w:type="spellStart"/>
      <w:r w:rsidRPr="002E1774">
        <w:rPr>
          <w:rFonts w:ascii="Arial" w:hAnsi="Arial" w:cs="Arial"/>
        </w:rPr>
        <w:t>معلومات</w:t>
      </w:r>
      <w:proofErr w:type="spellEnd"/>
      <w:r w:rsidRPr="002E1774">
        <w:rPr>
          <w:rFonts w:ascii="Arial" w:hAnsi="Arial" w:cs="Arial"/>
        </w:rPr>
        <w:t xml:space="preserve"> </w:t>
      </w:r>
      <w:proofErr w:type="spellStart"/>
      <w:r w:rsidRPr="002E1774">
        <w:rPr>
          <w:rFonts w:ascii="Arial" w:hAnsi="Arial" w:cs="Arial"/>
        </w:rPr>
        <w:t>کو</w:t>
      </w:r>
      <w:proofErr w:type="spellEnd"/>
      <w:r w:rsidRPr="002E1774">
        <w:rPr>
          <w:rFonts w:ascii="Arial" w:hAnsi="Arial" w:cs="Arial"/>
        </w:rPr>
        <w:t xml:space="preserve"> </w:t>
      </w:r>
      <w:proofErr w:type="spellStart"/>
      <w:r w:rsidRPr="002E1774">
        <w:rPr>
          <w:rFonts w:ascii="Arial" w:hAnsi="Arial" w:cs="Arial"/>
        </w:rPr>
        <w:t>دوسرے</w:t>
      </w:r>
      <w:proofErr w:type="spellEnd"/>
      <w:r w:rsidRPr="002E1774">
        <w:rPr>
          <w:rFonts w:ascii="Arial" w:hAnsi="Arial" w:cs="Arial"/>
        </w:rPr>
        <w:t xml:space="preserve"> </w:t>
      </w:r>
      <w:proofErr w:type="spellStart"/>
      <w:r w:rsidRPr="002E1774">
        <w:rPr>
          <w:rFonts w:ascii="Arial" w:hAnsi="Arial" w:cs="Arial"/>
        </w:rPr>
        <w:t>زبان</w:t>
      </w:r>
      <w:proofErr w:type="spellEnd"/>
      <w:r w:rsidRPr="002E1774">
        <w:rPr>
          <w:rFonts w:ascii="Arial" w:hAnsi="Arial" w:cs="Arial"/>
        </w:rPr>
        <w:t xml:space="preserve"> </w:t>
      </w:r>
      <w:proofErr w:type="spellStart"/>
      <w:r w:rsidRPr="002E1774">
        <w:rPr>
          <w:rFonts w:ascii="Arial" w:hAnsi="Arial" w:cs="Arial"/>
        </w:rPr>
        <w:t>یا</w:t>
      </w:r>
      <w:proofErr w:type="spellEnd"/>
      <w:r w:rsidRPr="002E1774">
        <w:rPr>
          <w:rFonts w:ascii="Arial" w:hAnsi="Arial" w:cs="Arial"/>
        </w:rPr>
        <w:t xml:space="preserve"> </w:t>
      </w:r>
      <w:proofErr w:type="spellStart"/>
      <w:r w:rsidRPr="002E1774">
        <w:rPr>
          <w:rFonts w:ascii="Arial" w:hAnsi="Arial" w:cs="Arial"/>
        </w:rPr>
        <w:t>شکل</w:t>
      </w:r>
      <w:proofErr w:type="spellEnd"/>
      <w:r w:rsidRPr="002E1774">
        <w:rPr>
          <w:rFonts w:ascii="Arial" w:hAnsi="Arial" w:cs="Arial"/>
        </w:rPr>
        <w:t xml:space="preserve"> </w:t>
      </w:r>
      <w:proofErr w:type="spellStart"/>
      <w:r w:rsidRPr="002E1774">
        <w:rPr>
          <w:rFonts w:ascii="Arial" w:hAnsi="Arial" w:cs="Arial"/>
        </w:rPr>
        <w:t>میں</w:t>
      </w:r>
      <w:proofErr w:type="spellEnd"/>
      <w:r w:rsidRPr="002E1774">
        <w:rPr>
          <w:rFonts w:ascii="Arial" w:hAnsi="Arial" w:cs="Arial"/>
        </w:rPr>
        <w:t xml:space="preserve"> </w:t>
      </w:r>
      <w:proofErr w:type="spellStart"/>
      <w:r w:rsidRPr="002E1774">
        <w:rPr>
          <w:rFonts w:ascii="Arial" w:hAnsi="Arial" w:cs="Arial"/>
        </w:rPr>
        <w:t>دیکھنے</w:t>
      </w:r>
      <w:proofErr w:type="spellEnd"/>
      <w:r w:rsidRPr="002E1774">
        <w:rPr>
          <w:rFonts w:ascii="Arial" w:hAnsi="Arial" w:cs="Arial"/>
        </w:rPr>
        <w:t xml:space="preserve"> </w:t>
      </w:r>
      <w:proofErr w:type="spellStart"/>
      <w:r w:rsidRPr="002E1774">
        <w:rPr>
          <w:rFonts w:ascii="Arial" w:hAnsi="Arial" w:cs="Arial"/>
        </w:rPr>
        <w:t>کے</w:t>
      </w:r>
      <w:proofErr w:type="spellEnd"/>
      <w:r w:rsidRPr="002E1774">
        <w:rPr>
          <w:rFonts w:ascii="Arial" w:hAnsi="Arial" w:cs="Arial"/>
        </w:rPr>
        <w:t xml:space="preserve"> </w:t>
      </w:r>
      <w:proofErr w:type="spellStart"/>
      <w:r w:rsidRPr="002E1774">
        <w:rPr>
          <w:rFonts w:ascii="Arial" w:hAnsi="Arial" w:cs="Arial"/>
        </w:rPr>
        <w:t>لیے</w:t>
      </w:r>
      <w:proofErr w:type="spellEnd"/>
      <w:r w:rsidRPr="002E1774">
        <w:rPr>
          <w:rFonts w:ascii="Arial" w:hAnsi="Arial" w:cs="Arial"/>
        </w:rPr>
        <w:t xml:space="preserve">، </w:t>
      </w:r>
      <w:proofErr w:type="spellStart"/>
      <w:r w:rsidRPr="002E1774">
        <w:rPr>
          <w:rFonts w:ascii="Arial" w:hAnsi="Arial" w:cs="Arial"/>
        </w:rPr>
        <w:t>اپنے</w:t>
      </w:r>
      <w:proofErr w:type="spellEnd"/>
      <w:r w:rsidRPr="002E1774">
        <w:rPr>
          <w:rFonts w:ascii="Arial" w:hAnsi="Arial" w:cs="Arial"/>
        </w:rPr>
        <w:t xml:space="preserve"> </w:t>
      </w:r>
      <w:proofErr w:type="spellStart"/>
      <w:r w:rsidRPr="002E1774">
        <w:rPr>
          <w:rFonts w:ascii="Arial" w:hAnsi="Arial" w:cs="Arial"/>
        </w:rPr>
        <w:t>موبائل</w:t>
      </w:r>
      <w:proofErr w:type="spellEnd"/>
      <w:r w:rsidRPr="002E1774">
        <w:rPr>
          <w:rFonts w:ascii="Arial" w:hAnsi="Arial" w:cs="Arial"/>
        </w:rPr>
        <w:t xml:space="preserve"> </w:t>
      </w:r>
      <w:proofErr w:type="spellStart"/>
      <w:r w:rsidRPr="002E1774">
        <w:rPr>
          <w:rFonts w:ascii="Arial" w:hAnsi="Arial" w:cs="Arial"/>
        </w:rPr>
        <w:t>ڈیوائس</w:t>
      </w:r>
      <w:proofErr w:type="spellEnd"/>
      <w:r w:rsidRPr="002E1774">
        <w:rPr>
          <w:rFonts w:ascii="Arial" w:hAnsi="Arial" w:cs="Arial"/>
        </w:rPr>
        <w:t xml:space="preserve"> </w:t>
      </w:r>
      <w:proofErr w:type="spellStart"/>
      <w:r w:rsidRPr="002E1774">
        <w:rPr>
          <w:rFonts w:ascii="Arial" w:hAnsi="Arial" w:cs="Arial"/>
        </w:rPr>
        <w:t>کے</w:t>
      </w:r>
      <w:proofErr w:type="spellEnd"/>
      <w:r w:rsidRPr="002E1774">
        <w:rPr>
          <w:rFonts w:ascii="Arial" w:hAnsi="Arial" w:cs="Arial"/>
        </w:rPr>
        <w:t xml:space="preserve"> </w:t>
      </w:r>
      <w:proofErr w:type="spellStart"/>
      <w:r w:rsidRPr="002E1774">
        <w:rPr>
          <w:rFonts w:ascii="Arial" w:hAnsi="Arial" w:cs="Arial"/>
        </w:rPr>
        <w:t>کیمرے</w:t>
      </w:r>
      <w:proofErr w:type="spellEnd"/>
      <w:r w:rsidRPr="002E1774">
        <w:rPr>
          <w:rFonts w:ascii="Arial" w:hAnsi="Arial" w:cs="Arial"/>
        </w:rPr>
        <w:t xml:space="preserve"> </w:t>
      </w:r>
      <w:proofErr w:type="spellStart"/>
      <w:r w:rsidRPr="002E1774">
        <w:rPr>
          <w:rFonts w:ascii="Arial" w:hAnsi="Arial" w:cs="Arial"/>
        </w:rPr>
        <w:t>سے</w:t>
      </w:r>
      <w:proofErr w:type="spellEnd"/>
      <w:r w:rsidRPr="002E1774">
        <w:rPr>
          <w:rFonts w:ascii="Arial" w:hAnsi="Arial" w:cs="Arial"/>
        </w:rPr>
        <w:t xml:space="preserve"> QR </w:t>
      </w:r>
      <w:proofErr w:type="spellStart"/>
      <w:r w:rsidRPr="002E1774">
        <w:rPr>
          <w:rFonts w:ascii="Arial" w:hAnsi="Arial" w:cs="Arial"/>
        </w:rPr>
        <w:t>کوڈ</w:t>
      </w:r>
      <w:proofErr w:type="spellEnd"/>
      <w:r w:rsidRPr="002E1774">
        <w:rPr>
          <w:rFonts w:ascii="Arial" w:hAnsi="Arial" w:cs="Arial"/>
        </w:rPr>
        <w:t xml:space="preserve"> </w:t>
      </w:r>
      <w:proofErr w:type="spellStart"/>
      <w:r w:rsidRPr="002E1774">
        <w:rPr>
          <w:rFonts w:ascii="Arial" w:hAnsi="Arial" w:cs="Arial"/>
        </w:rPr>
        <w:t>کو</w:t>
      </w:r>
      <w:proofErr w:type="spellEnd"/>
      <w:r w:rsidRPr="002E1774">
        <w:rPr>
          <w:rFonts w:ascii="Arial" w:hAnsi="Arial" w:cs="Arial"/>
        </w:rPr>
        <w:t xml:space="preserve"> </w:t>
      </w:r>
      <w:proofErr w:type="spellStart"/>
      <w:r w:rsidRPr="002E1774">
        <w:rPr>
          <w:rFonts w:ascii="Arial" w:hAnsi="Arial" w:cs="Arial"/>
        </w:rPr>
        <w:t>اسکین</w:t>
      </w:r>
      <w:proofErr w:type="spellEnd"/>
      <w:r w:rsidRPr="002E1774">
        <w:rPr>
          <w:rFonts w:ascii="Arial" w:hAnsi="Arial" w:cs="Arial"/>
        </w:rPr>
        <w:t xml:space="preserve"> </w:t>
      </w:r>
      <w:proofErr w:type="spellStart"/>
      <w:proofErr w:type="gramStart"/>
      <w:r w:rsidRPr="002E1774">
        <w:rPr>
          <w:rFonts w:ascii="Arial" w:hAnsi="Arial" w:cs="Arial"/>
        </w:rPr>
        <w:t>کریں</w:t>
      </w:r>
      <w:proofErr w:type="spellEnd"/>
      <w:r w:rsidRPr="002E1774">
        <w:rPr>
          <w:rFonts w:ascii="Arial" w:hAnsi="Arial" w:cs="Arial"/>
        </w:rPr>
        <w:t>؛</w:t>
      </w:r>
      <w:proofErr w:type="gramEnd"/>
    </w:p>
    <w:p w14:paraId="401326CD" w14:textId="77777777" w:rsidR="002E1774" w:rsidRDefault="002E1774" w:rsidP="002E1774">
      <w:pPr>
        <w:pStyle w:val="Default"/>
        <w:jc w:val="right"/>
        <w:rPr>
          <w:rFonts w:ascii="Arial" w:hAnsi="Arial" w:cs="Arial"/>
          <w:lang w:val="fr-FR"/>
        </w:rPr>
      </w:pPr>
      <w:r>
        <w:rPr>
          <w:rFonts w:ascii="Arial" w:hAnsi="Arial" w:cs="Arial"/>
          <w:noProof/>
          <w:lang w:val="fr-FR"/>
        </w:rPr>
        <w:drawing>
          <wp:inline distT="0" distB="0" distL="0" distR="0" wp14:anchorId="29B69C65" wp14:editId="722486A7">
            <wp:extent cx="939800" cy="939800"/>
            <wp:effectExtent l="0" t="0" r="0" b="0"/>
            <wp:docPr id="1" name="Picture 1"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qr code on a white background&#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39800" cy="939800"/>
                    </a:xfrm>
                    <a:prstGeom prst="rect">
                      <a:avLst/>
                    </a:prstGeom>
                    <a:noFill/>
                    <a:ln>
                      <a:noFill/>
                    </a:ln>
                  </pic:spPr>
                </pic:pic>
              </a:graphicData>
            </a:graphic>
          </wp:inline>
        </w:drawing>
      </w:r>
    </w:p>
    <w:p w14:paraId="39C459A5" w14:textId="77777777" w:rsidR="002E1774" w:rsidRDefault="002E1774" w:rsidP="002E1774">
      <w:pPr>
        <w:pStyle w:val="Default"/>
        <w:rPr>
          <w:rFonts w:ascii="Arial" w:hAnsi="Arial" w:cs="Arial"/>
          <w:lang w:val="fr-FR"/>
        </w:rPr>
      </w:pPr>
    </w:p>
    <w:p w14:paraId="3CAFDA3F" w14:textId="311580AF" w:rsidR="002E1774" w:rsidRPr="00D83811" w:rsidRDefault="002E1774" w:rsidP="002E1774">
      <w:pPr>
        <w:pStyle w:val="xmsonormal"/>
        <w:jc w:val="right"/>
        <w:rPr>
          <w:rFonts w:ascii="Arial" w:hAnsi="Arial" w:cs="Arial"/>
          <w:lang w:val="fr-FR"/>
        </w:rPr>
      </w:pPr>
      <w:proofErr w:type="spellStart"/>
      <w:r w:rsidRPr="002E1774">
        <w:rPr>
          <w:rFonts w:ascii="Arial" w:hAnsi="Arial" w:cs="Arial"/>
        </w:rPr>
        <w:t>یا</w:t>
      </w:r>
      <w:proofErr w:type="spellEnd"/>
      <w:r w:rsidRPr="002E1774">
        <w:rPr>
          <w:rFonts w:ascii="Arial" w:hAnsi="Arial" w:cs="Arial"/>
        </w:rPr>
        <w:t xml:space="preserve"> </w:t>
      </w:r>
      <w:proofErr w:type="spellStart"/>
      <w:r w:rsidRPr="002E1774">
        <w:rPr>
          <w:rFonts w:ascii="Arial" w:hAnsi="Arial" w:cs="Arial"/>
        </w:rPr>
        <w:t>اس</w:t>
      </w:r>
      <w:proofErr w:type="spellEnd"/>
      <w:r w:rsidRPr="002E1774">
        <w:rPr>
          <w:rFonts w:ascii="Arial" w:hAnsi="Arial" w:cs="Arial"/>
        </w:rPr>
        <w:t xml:space="preserve"> </w:t>
      </w:r>
      <w:proofErr w:type="spellStart"/>
      <w:r w:rsidRPr="002E1774">
        <w:rPr>
          <w:rFonts w:ascii="Arial" w:hAnsi="Arial" w:cs="Arial"/>
        </w:rPr>
        <w:t>لنک</w:t>
      </w:r>
      <w:proofErr w:type="spellEnd"/>
      <w:r w:rsidRPr="002E1774">
        <w:rPr>
          <w:rFonts w:ascii="Arial" w:hAnsi="Arial" w:cs="Arial"/>
        </w:rPr>
        <w:t xml:space="preserve"> </w:t>
      </w:r>
      <w:proofErr w:type="spellStart"/>
      <w:r w:rsidRPr="002E1774">
        <w:rPr>
          <w:rFonts w:ascii="Arial" w:hAnsi="Arial" w:cs="Arial"/>
        </w:rPr>
        <w:t>کا</w:t>
      </w:r>
      <w:proofErr w:type="spellEnd"/>
      <w:r w:rsidRPr="002E1774">
        <w:rPr>
          <w:rFonts w:ascii="Arial" w:hAnsi="Arial" w:cs="Arial"/>
        </w:rPr>
        <w:t xml:space="preserve"> </w:t>
      </w:r>
      <w:proofErr w:type="spellStart"/>
      <w:r w:rsidRPr="002E1774">
        <w:rPr>
          <w:rFonts w:ascii="Arial" w:hAnsi="Arial" w:cs="Arial"/>
        </w:rPr>
        <w:t>استعمال</w:t>
      </w:r>
      <w:proofErr w:type="spellEnd"/>
      <w:r w:rsidRPr="002E1774">
        <w:rPr>
          <w:rFonts w:ascii="Arial" w:hAnsi="Arial" w:cs="Arial"/>
        </w:rPr>
        <w:t xml:space="preserve"> </w:t>
      </w:r>
      <w:proofErr w:type="spellStart"/>
      <w:r w:rsidRPr="002E1774">
        <w:rPr>
          <w:rFonts w:ascii="Arial" w:hAnsi="Arial" w:cs="Arial"/>
        </w:rPr>
        <w:t>کریں</w:t>
      </w:r>
      <w:proofErr w:type="spellEnd"/>
    </w:p>
    <w:p w14:paraId="41546B6B" w14:textId="77777777" w:rsidR="002E1774" w:rsidRDefault="002E1774" w:rsidP="002E1774">
      <w:pPr>
        <w:pStyle w:val="Default"/>
        <w:jc w:val="right"/>
      </w:pPr>
      <w:hyperlink r:id="rId12" w:history="1">
        <w:r>
          <w:rPr>
            <w:rStyle w:val="Hyperlink"/>
          </w:rPr>
          <w:t>Cervical screening - Leeds Health and Care Partnership</w:t>
        </w:r>
      </w:hyperlink>
    </w:p>
    <w:p w14:paraId="51854C18" w14:textId="77777777" w:rsidR="002E1774" w:rsidRPr="00A504F7" w:rsidRDefault="002E1774" w:rsidP="002E1774">
      <w:pPr>
        <w:pStyle w:val="Default"/>
        <w:jc w:val="right"/>
        <w:rPr>
          <w:rFonts w:ascii="Arial" w:hAnsi="Arial" w:cs="Arial"/>
          <w:color w:val="auto"/>
          <w:sz w:val="22"/>
          <w:szCs w:val="22"/>
        </w:rPr>
      </w:pPr>
    </w:p>
    <w:p w14:paraId="468AEFA9" w14:textId="7C99BBAA" w:rsidR="00E43CF7" w:rsidRPr="008032EA" w:rsidRDefault="00C31E5E" w:rsidP="002E1774">
      <w:pPr>
        <w:bidi/>
        <w:spacing w:after="140"/>
        <w:rPr>
          <w:rFonts w:asciiTheme="minorHAnsi" w:hAnsiTheme="minorHAnsi" w:cstheme="minorHAnsi"/>
          <w:sz w:val="24"/>
          <w:szCs w:val="24"/>
          <w:rtl/>
          <w:lang w:bidi="ps-AF"/>
        </w:rPr>
      </w:pPr>
      <w:r w:rsidRPr="008032EA">
        <w:rPr>
          <w:rFonts w:asciiTheme="minorHAnsi" w:hAnsiTheme="minorHAnsi" w:cstheme="minorHAnsi"/>
          <w:sz w:val="24"/>
          <w:szCs w:val="24"/>
          <w:rtl/>
        </w:rPr>
        <w:t>ڈ</w:t>
      </w:r>
      <w:r w:rsidR="008032EA" w:rsidRPr="008032EA">
        <w:rPr>
          <w:rFonts w:asciiTheme="minorHAnsi" w:hAnsiTheme="minorHAnsi" w:cstheme="minorHAnsi"/>
          <w:sz w:val="24"/>
          <w:szCs w:val="24"/>
          <w:rtl/>
          <w:lang w:bidi="ps-AF"/>
        </w:rPr>
        <w:t>یر</w:t>
      </w:r>
    </w:p>
    <w:p w14:paraId="6728469E" w14:textId="63791FB3" w:rsidR="00E43CF7" w:rsidRPr="00E43CF7" w:rsidRDefault="00E43CF7" w:rsidP="002E1774">
      <w:pPr>
        <w:bidi/>
        <w:spacing w:after="140"/>
        <w:rPr>
          <w:rFonts w:asciiTheme="minorHAnsi" w:hAnsiTheme="minorHAnsi" w:cstheme="minorHAnsi"/>
          <w:sz w:val="24"/>
          <w:szCs w:val="24"/>
        </w:rPr>
      </w:pPr>
      <w:r w:rsidRPr="00E43CF7">
        <w:rPr>
          <w:rFonts w:asciiTheme="minorHAnsi" w:hAnsiTheme="minorHAnsi" w:cstheme="minorHAnsi"/>
          <w:sz w:val="24"/>
          <w:szCs w:val="24"/>
          <w:rtl/>
        </w:rPr>
        <w:t xml:space="preserve">ہم آپ کو یاد دلانا چاہیں گے کہ آپ کا سروائیکل اسکریننگ ٹیسٹ (سمیئر ٹیسٹ) </w:t>
      </w:r>
      <w:r>
        <w:rPr>
          <w:rFonts w:asciiTheme="minorHAnsi" w:hAnsiTheme="minorHAnsi" w:cstheme="minorHAnsi" w:hint="cs"/>
          <w:sz w:val="24"/>
          <w:szCs w:val="24"/>
          <w:rtl/>
          <w:lang w:bidi="ps-AF"/>
        </w:rPr>
        <w:t xml:space="preserve">کرنا </w:t>
      </w:r>
      <w:r w:rsidRPr="00E43CF7">
        <w:rPr>
          <w:rFonts w:asciiTheme="minorHAnsi" w:hAnsiTheme="minorHAnsi" w:cstheme="minorHAnsi"/>
          <w:sz w:val="24"/>
          <w:szCs w:val="24"/>
          <w:rtl/>
        </w:rPr>
        <w:t xml:space="preserve">باقی ہے۔ آپ کی اسکریننگ اپوائنٹمنٹ </w:t>
      </w:r>
      <w:r>
        <w:rPr>
          <w:rFonts w:asciiTheme="minorHAnsi" w:hAnsiTheme="minorHAnsi" w:cstheme="minorHAnsi" w:hint="cs"/>
          <w:sz w:val="24"/>
          <w:szCs w:val="24"/>
          <w:rtl/>
          <w:lang w:bidi="ps-AF"/>
        </w:rPr>
        <w:t>یقیننا</w:t>
      </w:r>
      <w:r w:rsidRPr="00E43CF7">
        <w:rPr>
          <w:rFonts w:asciiTheme="minorHAnsi" w:hAnsiTheme="minorHAnsi" w:cstheme="minorHAnsi"/>
          <w:sz w:val="24"/>
          <w:szCs w:val="24"/>
          <w:rtl/>
        </w:rPr>
        <w:t xml:space="preserve"> آپ کی صحت کے لیے اہم ہے اور یہ مفت ہے۔</w:t>
      </w:r>
    </w:p>
    <w:p w14:paraId="0F29FD8F" w14:textId="77777777" w:rsidR="00E43CF7" w:rsidRPr="00C31E5E" w:rsidRDefault="00E43CF7" w:rsidP="002E1774">
      <w:pPr>
        <w:bidi/>
        <w:spacing w:after="140"/>
        <w:rPr>
          <w:rFonts w:asciiTheme="minorHAnsi" w:hAnsiTheme="minorHAnsi" w:cstheme="minorHAnsi"/>
          <w:sz w:val="16"/>
          <w:szCs w:val="16"/>
        </w:rPr>
      </w:pPr>
    </w:p>
    <w:p w14:paraId="58F1087A" w14:textId="03E52045" w:rsidR="00E43CF7" w:rsidRPr="00E43CF7" w:rsidRDefault="00E43CF7" w:rsidP="002E1774">
      <w:pPr>
        <w:bidi/>
        <w:spacing w:after="140"/>
        <w:rPr>
          <w:rFonts w:asciiTheme="minorHAnsi" w:hAnsiTheme="minorHAnsi" w:cstheme="minorHAnsi"/>
          <w:sz w:val="24"/>
          <w:szCs w:val="24"/>
        </w:rPr>
      </w:pPr>
      <w:r w:rsidRPr="00E43CF7">
        <w:rPr>
          <w:rFonts w:asciiTheme="minorHAnsi" w:hAnsiTheme="minorHAnsi" w:cstheme="minorHAnsi"/>
          <w:sz w:val="24"/>
          <w:szCs w:val="24"/>
          <w:rtl/>
        </w:rPr>
        <w:t>سروائیکل اسکریننگ کینسر کا ٹیسٹ نہیں ہے۔ یہ گریوا میں</w:t>
      </w:r>
      <w:r w:rsidRPr="00E43CF7">
        <w:rPr>
          <w:rFonts w:asciiTheme="minorHAnsi" w:hAnsiTheme="minorHAnsi" w:cstheme="minorHAnsi"/>
          <w:sz w:val="24"/>
          <w:szCs w:val="24"/>
        </w:rPr>
        <w:t xml:space="preserve"> HPV </w:t>
      </w:r>
      <w:r>
        <w:rPr>
          <w:rFonts w:asciiTheme="minorHAnsi" w:hAnsiTheme="minorHAnsi" w:cstheme="minorHAnsi" w:hint="cs"/>
          <w:sz w:val="24"/>
          <w:szCs w:val="24"/>
          <w:rtl/>
          <w:lang w:bidi="ps-AF"/>
        </w:rPr>
        <w:t>(</w:t>
      </w:r>
      <w:r w:rsidRPr="00E43CF7">
        <w:rPr>
          <w:rFonts w:asciiTheme="minorHAnsi" w:hAnsiTheme="minorHAnsi" w:cstheme="minorHAnsi"/>
          <w:sz w:val="24"/>
          <w:szCs w:val="24"/>
          <w:rtl/>
        </w:rPr>
        <w:t>ہیومن پیپیلوما وائرس) کی جانچ کرتا ہے جس کا علاج نہ ہونے پر کینسر بن سکتا ہے۔ یہاں تک کہ اگر آپ کو</w:t>
      </w:r>
      <w:r w:rsidRPr="00E43CF7">
        <w:rPr>
          <w:rFonts w:asciiTheme="minorHAnsi" w:hAnsiTheme="minorHAnsi" w:cstheme="minorHAnsi"/>
          <w:sz w:val="24"/>
          <w:szCs w:val="24"/>
        </w:rPr>
        <w:t xml:space="preserve"> HPV </w:t>
      </w:r>
      <w:r w:rsidRPr="00E43CF7">
        <w:rPr>
          <w:rFonts w:asciiTheme="minorHAnsi" w:hAnsiTheme="minorHAnsi" w:cstheme="minorHAnsi"/>
          <w:sz w:val="24"/>
          <w:szCs w:val="24"/>
          <w:rtl/>
        </w:rPr>
        <w:t>ویکسین لگ چکی ہے تو پھر بھی آپ کی سروائیکل اسکریننگ اپوائنٹمنٹ میں شرکت کرکے گریوا کے کینسر سے خود کو بچانا ضروری ہے۔</w:t>
      </w:r>
    </w:p>
    <w:p w14:paraId="31DF0CA2" w14:textId="77777777" w:rsidR="00E43CF7" w:rsidRPr="00C31E5E" w:rsidRDefault="00E43CF7" w:rsidP="002E1774">
      <w:pPr>
        <w:bidi/>
        <w:spacing w:after="140"/>
        <w:rPr>
          <w:rFonts w:asciiTheme="minorHAnsi" w:hAnsiTheme="minorHAnsi" w:cstheme="minorHAnsi"/>
          <w:sz w:val="16"/>
          <w:szCs w:val="16"/>
        </w:rPr>
      </w:pPr>
    </w:p>
    <w:p w14:paraId="54F4744C" w14:textId="77777777" w:rsidR="00E43CF7" w:rsidRPr="00E43CF7" w:rsidRDefault="00E43CF7" w:rsidP="002E1774">
      <w:pPr>
        <w:bidi/>
        <w:spacing w:after="140"/>
        <w:rPr>
          <w:rFonts w:asciiTheme="minorHAnsi" w:hAnsiTheme="minorHAnsi" w:cstheme="minorHAnsi"/>
          <w:sz w:val="24"/>
          <w:szCs w:val="24"/>
        </w:rPr>
      </w:pPr>
      <w:r w:rsidRPr="00E43CF7">
        <w:rPr>
          <w:rFonts w:asciiTheme="minorHAnsi" w:hAnsiTheme="minorHAnsi" w:cstheme="minorHAnsi"/>
          <w:sz w:val="24"/>
          <w:szCs w:val="24"/>
          <w:rtl/>
        </w:rPr>
        <w:t>ہم آپ کو یقین دلانا چاہتے ہیں کہ یہ ایک معمول کا ٹیسٹ ہے جو برطانیہ میں ہر سال ہزاروں جانیں بچانے میں مدد کرتا ہے۔</w:t>
      </w:r>
    </w:p>
    <w:p w14:paraId="411E7275" w14:textId="77777777" w:rsidR="00E43CF7" w:rsidRPr="00C31E5E" w:rsidRDefault="00E43CF7" w:rsidP="002E1774">
      <w:pPr>
        <w:bidi/>
        <w:spacing w:after="140"/>
        <w:rPr>
          <w:rFonts w:asciiTheme="minorHAnsi" w:hAnsiTheme="minorHAnsi" w:cstheme="minorHAnsi"/>
          <w:sz w:val="16"/>
          <w:szCs w:val="16"/>
        </w:rPr>
      </w:pPr>
    </w:p>
    <w:p w14:paraId="4819CD18" w14:textId="488357DC" w:rsidR="00E43CF7" w:rsidRPr="00E43CF7" w:rsidRDefault="00E43CF7" w:rsidP="002E1774">
      <w:pPr>
        <w:bidi/>
        <w:spacing w:after="140"/>
        <w:rPr>
          <w:rFonts w:asciiTheme="minorHAnsi" w:hAnsiTheme="minorHAnsi" w:cstheme="minorHAnsi"/>
          <w:sz w:val="24"/>
          <w:szCs w:val="24"/>
        </w:rPr>
      </w:pPr>
      <w:r w:rsidRPr="00E43CF7">
        <w:rPr>
          <w:rFonts w:asciiTheme="minorHAnsi" w:hAnsiTheme="minorHAnsi" w:cstheme="minorHAnsi"/>
          <w:sz w:val="24"/>
          <w:szCs w:val="24"/>
          <w:rtl/>
        </w:rPr>
        <w:t xml:space="preserve">ٹیسٹ ایک پریکٹس نرس کے ذریعہ کیا جائے گا جو آپ </w:t>
      </w:r>
      <w:r>
        <w:rPr>
          <w:rFonts w:asciiTheme="minorHAnsi" w:hAnsiTheme="minorHAnsi" w:cstheme="minorHAnsi" w:hint="cs"/>
          <w:sz w:val="24"/>
          <w:szCs w:val="24"/>
          <w:rtl/>
          <w:lang w:bidi="ps-AF"/>
        </w:rPr>
        <w:t>کو</w:t>
      </w:r>
      <w:r w:rsidRPr="00E43CF7">
        <w:rPr>
          <w:rFonts w:asciiTheme="minorHAnsi" w:hAnsiTheme="minorHAnsi" w:cstheme="minorHAnsi"/>
          <w:sz w:val="24"/>
          <w:szCs w:val="24"/>
          <w:rtl/>
        </w:rPr>
        <w:t xml:space="preserve"> ٹیسٹ کے ہر مرحلے</w:t>
      </w:r>
      <w:r>
        <w:rPr>
          <w:rFonts w:asciiTheme="minorHAnsi" w:hAnsiTheme="minorHAnsi" w:cstheme="minorHAnsi" w:hint="cs"/>
          <w:sz w:val="24"/>
          <w:szCs w:val="24"/>
          <w:rtl/>
          <w:lang w:bidi="ps-AF"/>
        </w:rPr>
        <w:t xml:space="preserve"> پر رهنمایی کری</w:t>
      </w:r>
      <w:r w:rsidRPr="00E43CF7">
        <w:rPr>
          <w:rFonts w:asciiTheme="minorHAnsi" w:hAnsiTheme="minorHAnsi" w:cstheme="minorHAnsi"/>
          <w:sz w:val="24"/>
          <w:szCs w:val="24"/>
          <w:rtl/>
        </w:rPr>
        <w:t>گ</w:t>
      </w:r>
      <w:r>
        <w:rPr>
          <w:rFonts w:asciiTheme="minorHAnsi" w:hAnsiTheme="minorHAnsi" w:cstheme="minorHAnsi" w:hint="cs"/>
          <w:sz w:val="24"/>
          <w:szCs w:val="24"/>
          <w:rtl/>
          <w:lang w:bidi="ps-AF"/>
        </w:rPr>
        <w:t>ی</w:t>
      </w:r>
      <w:r w:rsidRPr="00E43CF7">
        <w:rPr>
          <w:rFonts w:asciiTheme="minorHAnsi" w:hAnsiTheme="minorHAnsi" w:cstheme="minorHAnsi"/>
          <w:sz w:val="24"/>
          <w:szCs w:val="24"/>
          <w:rtl/>
        </w:rPr>
        <w:t xml:space="preserve"> اور آپ کے سوالات کے </w:t>
      </w:r>
      <w:r>
        <w:rPr>
          <w:rFonts w:asciiTheme="minorHAnsi" w:hAnsiTheme="minorHAnsi" w:cstheme="minorHAnsi" w:hint="cs"/>
          <w:sz w:val="24"/>
          <w:szCs w:val="24"/>
          <w:rtl/>
          <w:lang w:bidi="ps-AF"/>
        </w:rPr>
        <w:t>جوابات</w:t>
      </w:r>
      <w:r w:rsidRPr="00E43CF7">
        <w:rPr>
          <w:rFonts w:asciiTheme="minorHAnsi" w:hAnsiTheme="minorHAnsi" w:cstheme="minorHAnsi"/>
          <w:sz w:val="24"/>
          <w:szCs w:val="24"/>
          <w:rtl/>
        </w:rPr>
        <w:t xml:space="preserve"> </w:t>
      </w:r>
      <w:r>
        <w:rPr>
          <w:rFonts w:asciiTheme="minorHAnsi" w:hAnsiTheme="minorHAnsi" w:cstheme="minorHAnsi" w:hint="cs"/>
          <w:sz w:val="24"/>
          <w:szCs w:val="24"/>
          <w:rtl/>
          <w:lang w:bidi="ps-AF"/>
        </w:rPr>
        <w:t>دی</w:t>
      </w:r>
      <w:r w:rsidRPr="00E43CF7">
        <w:rPr>
          <w:rFonts w:asciiTheme="minorHAnsi" w:hAnsiTheme="minorHAnsi" w:cstheme="minorHAnsi"/>
          <w:sz w:val="24"/>
          <w:szCs w:val="24"/>
          <w:rtl/>
        </w:rPr>
        <w:t>گی۔ اگر آپ چاہیں تو آپ کسی کو ملاقات کے لیے اپنے ساتھ لا سکتے ہیں۔ آپ کے نتائج آپ کو گھر پر بذریعہ خط اور</w:t>
      </w:r>
      <w:r w:rsidRPr="00E43CF7">
        <w:rPr>
          <w:rFonts w:asciiTheme="minorHAnsi" w:hAnsiTheme="minorHAnsi" w:cstheme="minorHAnsi"/>
          <w:sz w:val="24"/>
          <w:szCs w:val="24"/>
        </w:rPr>
        <w:t xml:space="preserve"> NHS </w:t>
      </w:r>
      <w:r w:rsidRPr="00E43CF7">
        <w:rPr>
          <w:rFonts w:asciiTheme="minorHAnsi" w:hAnsiTheme="minorHAnsi" w:cstheme="minorHAnsi"/>
          <w:sz w:val="24"/>
          <w:szCs w:val="24"/>
          <w:rtl/>
        </w:rPr>
        <w:t>ایپ بھیجے جائیں گے اور</w:t>
      </w:r>
      <w:r w:rsidR="00C31E5E">
        <w:rPr>
          <w:rFonts w:asciiTheme="minorHAnsi" w:hAnsiTheme="minorHAnsi" w:cstheme="minorHAnsi" w:hint="cs"/>
          <w:sz w:val="24"/>
          <w:szCs w:val="24"/>
          <w:rtl/>
          <w:lang w:bidi="ps-AF"/>
        </w:rPr>
        <w:t xml:space="preserve"> یه</w:t>
      </w:r>
      <w:r w:rsidRPr="00E43CF7">
        <w:rPr>
          <w:rFonts w:asciiTheme="minorHAnsi" w:hAnsiTheme="minorHAnsi" w:cstheme="minorHAnsi"/>
          <w:sz w:val="24"/>
          <w:szCs w:val="24"/>
          <w:rtl/>
        </w:rPr>
        <w:t xml:space="preserve"> مکمل طور پر خفیہ </w:t>
      </w:r>
      <w:r w:rsidR="00C31E5E">
        <w:rPr>
          <w:rFonts w:asciiTheme="minorHAnsi" w:hAnsiTheme="minorHAnsi" w:cstheme="minorHAnsi" w:hint="cs"/>
          <w:sz w:val="24"/>
          <w:szCs w:val="24"/>
          <w:rtl/>
          <w:lang w:bidi="ps-AF"/>
        </w:rPr>
        <w:t>ر</w:t>
      </w:r>
      <w:r w:rsidRPr="00E43CF7">
        <w:rPr>
          <w:rFonts w:asciiTheme="minorHAnsi" w:hAnsiTheme="minorHAnsi" w:cstheme="minorHAnsi"/>
          <w:sz w:val="24"/>
          <w:szCs w:val="24"/>
          <w:rtl/>
        </w:rPr>
        <w:t>ہیں</w:t>
      </w:r>
      <w:r w:rsidR="00C31E5E">
        <w:rPr>
          <w:rFonts w:asciiTheme="minorHAnsi" w:hAnsiTheme="minorHAnsi" w:cstheme="minorHAnsi" w:hint="cs"/>
          <w:sz w:val="24"/>
          <w:szCs w:val="24"/>
          <w:rtl/>
          <w:lang w:bidi="ps-AF"/>
        </w:rPr>
        <w:t xml:space="preserve"> </w:t>
      </w:r>
      <w:r w:rsidR="00C31E5E" w:rsidRPr="00E43CF7">
        <w:rPr>
          <w:rFonts w:asciiTheme="minorHAnsi" w:hAnsiTheme="minorHAnsi" w:cstheme="minorHAnsi"/>
          <w:sz w:val="24"/>
          <w:szCs w:val="24"/>
          <w:rtl/>
        </w:rPr>
        <w:t xml:space="preserve">گے </w:t>
      </w:r>
      <w:r w:rsidRPr="00E43CF7">
        <w:rPr>
          <w:rFonts w:asciiTheme="minorHAnsi" w:hAnsiTheme="minorHAnsi" w:cstheme="minorHAnsi"/>
          <w:sz w:val="24"/>
          <w:szCs w:val="24"/>
          <w:rtl/>
        </w:rPr>
        <w:t>۔</w:t>
      </w:r>
    </w:p>
    <w:p w14:paraId="20DDDC59" w14:textId="77777777" w:rsidR="00E43CF7" w:rsidRPr="00C31E5E" w:rsidRDefault="00E43CF7" w:rsidP="002E1774">
      <w:pPr>
        <w:bidi/>
        <w:spacing w:after="140"/>
        <w:rPr>
          <w:rFonts w:asciiTheme="minorHAnsi" w:hAnsiTheme="minorHAnsi" w:cstheme="minorHAnsi"/>
          <w:sz w:val="16"/>
          <w:szCs w:val="16"/>
        </w:rPr>
      </w:pPr>
    </w:p>
    <w:p w14:paraId="7A5B18DF" w14:textId="4F298E42" w:rsidR="00E43CF7" w:rsidRPr="00E43CF7" w:rsidRDefault="00E43CF7" w:rsidP="002E1774">
      <w:pPr>
        <w:bidi/>
        <w:spacing w:after="140"/>
        <w:rPr>
          <w:rFonts w:asciiTheme="minorHAnsi" w:hAnsiTheme="minorHAnsi" w:cstheme="minorHAnsi"/>
          <w:sz w:val="24"/>
          <w:szCs w:val="24"/>
        </w:rPr>
      </w:pPr>
      <w:r w:rsidRPr="00E43CF7">
        <w:rPr>
          <w:rFonts w:asciiTheme="minorHAnsi" w:hAnsiTheme="minorHAnsi" w:cstheme="minorHAnsi"/>
          <w:sz w:val="24"/>
          <w:szCs w:val="24"/>
          <w:rtl/>
        </w:rPr>
        <w:t xml:space="preserve">ملاقاتیں پیشگی بک کی جا سکتی ہیں۔ آپ کے لیے مناسب وقت بک کرنے کے لیے براہ کرم پریکٹس سے رابطہ کریں۔ براہ کرم ہمیں بکنگ کے وقت بتائیں اگر آپ کو ٹیسٹ میں شرکت کرنے میں مدد کرنے کے لیے کوئی خدشات یا مخصوص </w:t>
      </w:r>
      <w:r w:rsidR="00C31E5E">
        <w:rPr>
          <w:rFonts w:asciiTheme="minorHAnsi" w:hAnsiTheme="minorHAnsi" w:cstheme="minorHAnsi" w:hint="cs"/>
          <w:sz w:val="24"/>
          <w:szCs w:val="24"/>
          <w:rtl/>
          <w:lang w:bidi="ps-AF"/>
        </w:rPr>
        <w:t>استدعا کرنی</w:t>
      </w:r>
      <w:r w:rsidRPr="00E43CF7">
        <w:rPr>
          <w:rFonts w:asciiTheme="minorHAnsi" w:hAnsiTheme="minorHAnsi" w:cstheme="minorHAnsi"/>
          <w:sz w:val="24"/>
          <w:szCs w:val="24"/>
          <w:rtl/>
        </w:rPr>
        <w:t xml:space="preserve"> ہیں </w:t>
      </w:r>
      <w:r w:rsidR="00C31E5E">
        <w:rPr>
          <w:rFonts w:asciiTheme="minorHAnsi" w:hAnsiTheme="minorHAnsi" w:cstheme="minorHAnsi" w:hint="cs"/>
          <w:sz w:val="24"/>
          <w:szCs w:val="24"/>
          <w:rtl/>
          <w:lang w:bidi="ps-AF"/>
        </w:rPr>
        <w:t>تو</w:t>
      </w:r>
      <w:r w:rsidRPr="00E43CF7">
        <w:rPr>
          <w:rFonts w:asciiTheme="minorHAnsi" w:hAnsiTheme="minorHAnsi" w:cstheme="minorHAnsi"/>
          <w:sz w:val="24"/>
          <w:szCs w:val="24"/>
          <w:rtl/>
        </w:rPr>
        <w:t xml:space="preserve"> ہم ان کو </w:t>
      </w:r>
      <w:r w:rsidR="00C31E5E">
        <w:rPr>
          <w:rFonts w:asciiTheme="minorHAnsi" w:hAnsiTheme="minorHAnsi" w:cstheme="minorHAnsi" w:hint="cs"/>
          <w:sz w:val="24"/>
          <w:szCs w:val="24"/>
          <w:rtl/>
          <w:lang w:bidi="ps-AF"/>
        </w:rPr>
        <w:t xml:space="preserve">بهی </w:t>
      </w:r>
      <w:r w:rsidRPr="00E43CF7">
        <w:rPr>
          <w:rFonts w:asciiTheme="minorHAnsi" w:hAnsiTheme="minorHAnsi" w:cstheme="minorHAnsi"/>
          <w:sz w:val="24"/>
          <w:szCs w:val="24"/>
          <w:rtl/>
        </w:rPr>
        <w:t>پورا کرنے کی پوری کوشش کریں گے۔</w:t>
      </w:r>
    </w:p>
    <w:p w14:paraId="13D61B59" w14:textId="77777777" w:rsidR="00E43CF7" w:rsidRPr="00E43CF7" w:rsidRDefault="00E43CF7" w:rsidP="002E1774">
      <w:pPr>
        <w:bidi/>
        <w:spacing w:after="140"/>
        <w:rPr>
          <w:rFonts w:asciiTheme="minorHAnsi" w:hAnsiTheme="minorHAnsi" w:cstheme="minorHAnsi"/>
          <w:sz w:val="24"/>
          <w:szCs w:val="24"/>
        </w:rPr>
      </w:pPr>
    </w:p>
    <w:p w14:paraId="17E3F462" w14:textId="77777777" w:rsidR="00E43CF7" w:rsidRPr="00E43CF7" w:rsidRDefault="00E43CF7" w:rsidP="002E1774">
      <w:pPr>
        <w:bidi/>
        <w:spacing w:after="140"/>
        <w:rPr>
          <w:rFonts w:asciiTheme="minorHAnsi" w:hAnsiTheme="minorHAnsi" w:cstheme="minorHAnsi"/>
          <w:sz w:val="24"/>
          <w:szCs w:val="24"/>
        </w:rPr>
      </w:pPr>
      <w:r w:rsidRPr="00E43CF7">
        <w:rPr>
          <w:rFonts w:asciiTheme="minorHAnsi" w:hAnsiTheme="minorHAnsi" w:cstheme="minorHAnsi"/>
          <w:sz w:val="24"/>
          <w:szCs w:val="24"/>
          <w:rtl/>
        </w:rPr>
        <w:t>آپ کی صحت ہمارے لیے اہم ہے - ہم مل کر کینسر کو شروع ہونے سے پہلے روک سکتے ہیں۔</w:t>
      </w:r>
    </w:p>
    <w:p w14:paraId="0843485B" w14:textId="77777777" w:rsidR="00C31E5E" w:rsidRDefault="00C31E5E" w:rsidP="002E1774">
      <w:pPr>
        <w:bidi/>
        <w:spacing w:after="140"/>
        <w:rPr>
          <w:rFonts w:asciiTheme="minorHAnsi" w:hAnsiTheme="minorHAnsi" w:cstheme="minorHAnsi"/>
          <w:sz w:val="24"/>
          <w:szCs w:val="24"/>
          <w:rtl/>
          <w:lang w:bidi="ps-AF"/>
        </w:rPr>
      </w:pPr>
    </w:p>
    <w:p w14:paraId="2173D22B" w14:textId="77777777" w:rsidR="00E43CF7" w:rsidRPr="00E43CF7" w:rsidRDefault="00E43CF7" w:rsidP="002E1774">
      <w:pPr>
        <w:bidi/>
        <w:spacing w:after="140"/>
        <w:rPr>
          <w:rFonts w:asciiTheme="minorHAnsi" w:hAnsiTheme="minorHAnsi" w:cstheme="minorHAnsi"/>
          <w:sz w:val="24"/>
          <w:szCs w:val="24"/>
        </w:rPr>
      </w:pPr>
      <w:r w:rsidRPr="00E43CF7">
        <w:rPr>
          <w:rFonts w:asciiTheme="minorHAnsi" w:hAnsiTheme="minorHAnsi" w:cstheme="minorHAnsi"/>
          <w:sz w:val="24"/>
          <w:szCs w:val="24"/>
          <w:rtl/>
        </w:rPr>
        <w:t>ٹیسٹ کے بارے میں مزید معلومات</w:t>
      </w:r>
      <w:r w:rsidRPr="00E43CF7">
        <w:rPr>
          <w:rFonts w:asciiTheme="minorHAnsi" w:hAnsiTheme="minorHAnsi" w:cstheme="minorHAnsi"/>
          <w:sz w:val="24"/>
          <w:szCs w:val="24"/>
        </w:rPr>
        <w:t xml:space="preserve"> NHS </w:t>
      </w:r>
      <w:r w:rsidRPr="00E43CF7">
        <w:rPr>
          <w:rFonts w:asciiTheme="minorHAnsi" w:hAnsiTheme="minorHAnsi" w:cstheme="minorHAnsi"/>
          <w:sz w:val="24"/>
          <w:szCs w:val="24"/>
          <w:rtl/>
        </w:rPr>
        <w:t>کی ویب سائٹ</w:t>
      </w:r>
      <w:r w:rsidRPr="00E43CF7">
        <w:rPr>
          <w:rFonts w:asciiTheme="minorHAnsi" w:hAnsiTheme="minorHAnsi" w:cstheme="minorHAnsi"/>
          <w:sz w:val="24"/>
          <w:szCs w:val="24"/>
        </w:rPr>
        <w:t xml:space="preserve"> www.nhs.uk/conditions/cervical-screening </w:t>
      </w:r>
      <w:r w:rsidRPr="00E43CF7">
        <w:rPr>
          <w:rFonts w:asciiTheme="minorHAnsi" w:hAnsiTheme="minorHAnsi" w:cstheme="minorHAnsi"/>
          <w:sz w:val="24"/>
          <w:szCs w:val="24"/>
          <w:rtl/>
        </w:rPr>
        <w:t>پر مل سکتی ہیں۔</w:t>
      </w:r>
    </w:p>
    <w:p w14:paraId="73527A42" w14:textId="77777777" w:rsidR="00E43CF7" w:rsidRPr="00E43CF7" w:rsidRDefault="00E43CF7" w:rsidP="002E1774">
      <w:pPr>
        <w:bidi/>
        <w:spacing w:after="140"/>
        <w:rPr>
          <w:rFonts w:asciiTheme="minorHAnsi" w:hAnsiTheme="minorHAnsi" w:cstheme="minorHAnsi"/>
          <w:sz w:val="24"/>
          <w:szCs w:val="24"/>
        </w:rPr>
      </w:pPr>
    </w:p>
    <w:p w14:paraId="2B888D37" w14:textId="1647A429" w:rsidR="00EA4105" w:rsidRPr="00E43CF7" w:rsidRDefault="00E43CF7" w:rsidP="002E1774">
      <w:pPr>
        <w:bidi/>
        <w:spacing w:after="140"/>
        <w:rPr>
          <w:rFonts w:asciiTheme="minorHAnsi" w:hAnsiTheme="minorHAnsi" w:cstheme="minorHAnsi"/>
          <w:sz w:val="24"/>
          <w:szCs w:val="24"/>
        </w:rPr>
      </w:pPr>
      <w:r w:rsidRPr="00E43CF7">
        <w:rPr>
          <w:rFonts w:asciiTheme="minorHAnsi" w:hAnsiTheme="minorHAnsi" w:cstheme="minorHAnsi"/>
          <w:sz w:val="24"/>
          <w:szCs w:val="24"/>
          <w:rtl/>
        </w:rPr>
        <w:t>ہم جلد ہی آپ سے سننے کے منتظر ہیں۔</w:t>
      </w:r>
    </w:p>
    <w:sectPr w:rsidR="00EA4105" w:rsidRPr="00E43CF7" w:rsidSect="0058280D">
      <w:pgSz w:w="11906" w:h="16838"/>
      <w:pgMar w:top="1440" w:right="1440" w:bottom="1440" w:left="1440" w:header="708" w:footer="708" w:gutter="0"/>
      <w:pgBorders w:offsetFrom="page">
        <w:top w:val="single" w:sz="48" w:space="24" w:color="00B050"/>
        <w:left w:val="single" w:sz="48" w:space="24" w:color="00B050"/>
        <w:bottom w:val="single" w:sz="48" w:space="24" w:color="00B050"/>
        <w:right w:val="single" w:sz="48" w:space="24" w:color="00B05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420B6" w14:textId="77777777" w:rsidR="00C903A1" w:rsidRDefault="00C903A1" w:rsidP="008E6550">
      <w:pPr>
        <w:spacing w:after="0" w:line="240" w:lineRule="auto"/>
      </w:pPr>
      <w:r>
        <w:separator/>
      </w:r>
    </w:p>
  </w:endnote>
  <w:endnote w:type="continuationSeparator" w:id="0">
    <w:p w14:paraId="46B60693" w14:textId="77777777" w:rsidR="00C903A1" w:rsidRDefault="00C903A1" w:rsidP="008E6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Rounded 300">
    <w:altName w:val="Calibri"/>
    <w:charset w:val="00"/>
    <w:family w:val="modern"/>
    <w:pitch w:val="variable"/>
    <w:sig w:usb0="A00000AF" w:usb1="4000004B" w:usb2="00000000" w:usb3="00000000" w:csb0="0000009B"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82060" w14:textId="77777777" w:rsidR="00C903A1" w:rsidRDefault="00C903A1" w:rsidP="008E6550">
      <w:pPr>
        <w:spacing w:after="0" w:line="240" w:lineRule="auto"/>
      </w:pPr>
      <w:r>
        <w:separator/>
      </w:r>
    </w:p>
  </w:footnote>
  <w:footnote w:type="continuationSeparator" w:id="0">
    <w:p w14:paraId="025339E2" w14:textId="77777777" w:rsidR="00C903A1" w:rsidRDefault="00C903A1" w:rsidP="008E65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C5297B"/>
    <w:multiLevelType w:val="hybridMultilevel"/>
    <w:tmpl w:val="FE1E8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EC261E8"/>
    <w:multiLevelType w:val="hybridMultilevel"/>
    <w:tmpl w:val="BDB0B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8E5355"/>
    <w:multiLevelType w:val="hybridMultilevel"/>
    <w:tmpl w:val="5F78E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6D2B3C"/>
    <w:multiLevelType w:val="hybridMultilevel"/>
    <w:tmpl w:val="C130C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3986148">
    <w:abstractNumId w:val="2"/>
  </w:num>
  <w:num w:numId="2" w16cid:durableId="494296188">
    <w:abstractNumId w:val="0"/>
  </w:num>
  <w:num w:numId="3" w16cid:durableId="968819412">
    <w:abstractNumId w:val="3"/>
  </w:num>
  <w:num w:numId="4" w16cid:durableId="129136818">
    <w:abstractNumId w:val="1"/>
  </w:num>
  <w:num w:numId="5" w16cid:durableId="10266402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23A4"/>
    <w:rsid w:val="000A29AB"/>
    <w:rsid w:val="000B49E1"/>
    <w:rsid w:val="000B5F96"/>
    <w:rsid w:val="001645C4"/>
    <w:rsid w:val="00171AFF"/>
    <w:rsid w:val="001E0890"/>
    <w:rsid w:val="001E1E26"/>
    <w:rsid w:val="00215798"/>
    <w:rsid w:val="00224C7A"/>
    <w:rsid w:val="002A182A"/>
    <w:rsid w:val="002A6F86"/>
    <w:rsid w:val="002E1774"/>
    <w:rsid w:val="002E1F54"/>
    <w:rsid w:val="002E3FD8"/>
    <w:rsid w:val="0031774A"/>
    <w:rsid w:val="003A210C"/>
    <w:rsid w:val="003A5DAB"/>
    <w:rsid w:val="003B0CA1"/>
    <w:rsid w:val="00422D76"/>
    <w:rsid w:val="00440688"/>
    <w:rsid w:val="0045193E"/>
    <w:rsid w:val="004579F7"/>
    <w:rsid w:val="004606EC"/>
    <w:rsid w:val="004C14AF"/>
    <w:rsid w:val="004D1CA6"/>
    <w:rsid w:val="004D307A"/>
    <w:rsid w:val="005745EF"/>
    <w:rsid w:val="0058280D"/>
    <w:rsid w:val="005F2B9E"/>
    <w:rsid w:val="0061701D"/>
    <w:rsid w:val="006724DE"/>
    <w:rsid w:val="006E62FA"/>
    <w:rsid w:val="00716AE7"/>
    <w:rsid w:val="007621AD"/>
    <w:rsid w:val="007D2B0E"/>
    <w:rsid w:val="007E11FE"/>
    <w:rsid w:val="008032EA"/>
    <w:rsid w:val="00843A3A"/>
    <w:rsid w:val="008855A4"/>
    <w:rsid w:val="008974B4"/>
    <w:rsid w:val="008D16CD"/>
    <w:rsid w:val="008E6550"/>
    <w:rsid w:val="009054B6"/>
    <w:rsid w:val="009127C7"/>
    <w:rsid w:val="009C48E0"/>
    <w:rsid w:val="009E2339"/>
    <w:rsid w:val="009E7AC7"/>
    <w:rsid w:val="009F55EE"/>
    <w:rsid w:val="00A0107A"/>
    <w:rsid w:val="00A0649C"/>
    <w:rsid w:val="00A73F27"/>
    <w:rsid w:val="00A753CC"/>
    <w:rsid w:val="00AD0C17"/>
    <w:rsid w:val="00B44F53"/>
    <w:rsid w:val="00B61824"/>
    <w:rsid w:val="00B74656"/>
    <w:rsid w:val="00B83E7A"/>
    <w:rsid w:val="00B87952"/>
    <w:rsid w:val="00BA4826"/>
    <w:rsid w:val="00BA4C83"/>
    <w:rsid w:val="00BD3358"/>
    <w:rsid w:val="00BE5675"/>
    <w:rsid w:val="00BF1E7E"/>
    <w:rsid w:val="00C31E5E"/>
    <w:rsid w:val="00C44E38"/>
    <w:rsid w:val="00C46075"/>
    <w:rsid w:val="00C56E04"/>
    <w:rsid w:val="00C81683"/>
    <w:rsid w:val="00C84491"/>
    <w:rsid w:val="00C8635A"/>
    <w:rsid w:val="00C903A1"/>
    <w:rsid w:val="00CC2D67"/>
    <w:rsid w:val="00CD1FBA"/>
    <w:rsid w:val="00CE7CB7"/>
    <w:rsid w:val="00CF04AA"/>
    <w:rsid w:val="00CF0588"/>
    <w:rsid w:val="00D37EE3"/>
    <w:rsid w:val="00D959E3"/>
    <w:rsid w:val="00DB3FD2"/>
    <w:rsid w:val="00DD4EC5"/>
    <w:rsid w:val="00DE183A"/>
    <w:rsid w:val="00DF05DB"/>
    <w:rsid w:val="00E201B4"/>
    <w:rsid w:val="00E305D4"/>
    <w:rsid w:val="00E43CF7"/>
    <w:rsid w:val="00E66473"/>
    <w:rsid w:val="00E91DD8"/>
    <w:rsid w:val="00EA171C"/>
    <w:rsid w:val="00EA23A4"/>
    <w:rsid w:val="00EA4105"/>
    <w:rsid w:val="00EA58F2"/>
    <w:rsid w:val="00EC0812"/>
    <w:rsid w:val="00F84602"/>
    <w:rsid w:val="00FC27C9"/>
    <w:rsid w:val="00FD2C36"/>
    <w:rsid w:val="00FE2840"/>
    <w:rsid w:val="00FF4E3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0FBCA"/>
  <w15:docId w15:val="{26837DF0-5ADA-40C5-B269-870EB49C5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171C"/>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182A"/>
    <w:rPr>
      <w:color w:val="0563C1" w:themeColor="hyperlink"/>
      <w:u w:val="single"/>
    </w:rPr>
  </w:style>
  <w:style w:type="character" w:customStyle="1" w:styleId="UnresolvedMention1">
    <w:name w:val="Unresolved Mention1"/>
    <w:basedOn w:val="DefaultParagraphFont"/>
    <w:uiPriority w:val="99"/>
    <w:semiHidden/>
    <w:unhideWhenUsed/>
    <w:rsid w:val="002A182A"/>
    <w:rPr>
      <w:color w:val="605E5C"/>
      <w:shd w:val="clear" w:color="auto" w:fill="E1DFDD"/>
    </w:rPr>
  </w:style>
  <w:style w:type="paragraph" w:styleId="Header">
    <w:name w:val="header"/>
    <w:basedOn w:val="Normal"/>
    <w:link w:val="HeaderChar"/>
    <w:uiPriority w:val="99"/>
    <w:unhideWhenUsed/>
    <w:rsid w:val="008E6550"/>
    <w:pPr>
      <w:tabs>
        <w:tab w:val="center" w:pos="4513"/>
        <w:tab w:val="right" w:pos="9026"/>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8E6550"/>
  </w:style>
  <w:style w:type="paragraph" w:styleId="Footer">
    <w:name w:val="footer"/>
    <w:basedOn w:val="Normal"/>
    <w:link w:val="FooterChar"/>
    <w:uiPriority w:val="99"/>
    <w:unhideWhenUsed/>
    <w:rsid w:val="008E6550"/>
    <w:pPr>
      <w:tabs>
        <w:tab w:val="center" w:pos="4513"/>
        <w:tab w:val="right" w:pos="9026"/>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8E6550"/>
  </w:style>
  <w:style w:type="paragraph" w:customStyle="1" w:styleId="Default">
    <w:name w:val="Default"/>
    <w:rsid w:val="00EA171C"/>
    <w:pPr>
      <w:autoSpaceDE w:val="0"/>
      <w:autoSpaceDN w:val="0"/>
      <w:adjustRightInd w:val="0"/>
      <w:spacing w:after="0" w:line="240" w:lineRule="auto"/>
    </w:pPr>
    <w:rPr>
      <w:rFonts w:ascii="Museo Sans Rounded 300" w:eastAsia="Calibri" w:hAnsi="Museo Sans Rounded 300" w:cs="Museo Sans Rounded 300"/>
      <w:color w:val="000000"/>
      <w:sz w:val="24"/>
      <w:szCs w:val="24"/>
    </w:rPr>
  </w:style>
  <w:style w:type="character" w:styleId="CommentReference">
    <w:name w:val="annotation reference"/>
    <w:basedOn w:val="DefaultParagraphFont"/>
    <w:uiPriority w:val="99"/>
    <w:semiHidden/>
    <w:unhideWhenUsed/>
    <w:rsid w:val="00EA171C"/>
    <w:rPr>
      <w:sz w:val="16"/>
      <w:szCs w:val="16"/>
    </w:rPr>
  </w:style>
  <w:style w:type="paragraph" w:styleId="CommentText">
    <w:name w:val="annotation text"/>
    <w:basedOn w:val="Normal"/>
    <w:link w:val="CommentTextChar"/>
    <w:uiPriority w:val="99"/>
    <w:unhideWhenUsed/>
    <w:rsid w:val="00EA171C"/>
    <w:pPr>
      <w:spacing w:line="240" w:lineRule="auto"/>
    </w:pPr>
    <w:rPr>
      <w:sz w:val="20"/>
      <w:szCs w:val="20"/>
    </w:rPr>
  </w:style>
  <w:style w:type="character" w:customStyle="1" w:styleId="CommentTextChar">
    <w:name w:val="Comment Text Char"/>
    <w:basedOn w:val="DefaultParagraphFont"/>
    <w:link w:val="CommentText"/>
    <w:uiPriority w:val="99"/>
    <w:rsid w:val="00EA171C"/>
    <w:rPr>
      <w:rFonts w:ascii="Calibri" w:eastAsia="Calibri" w:hAnsi="Calibri" w:cs="Times New Roman"/>
      <w:sz w:val="20"/>
      <w:szCs w:val="20"/>
    </w:rPr>
  </w:style>
  <w:style w:type="character" w:customStyle="1" w:styleId="cf01">
    <w:name w:val="cf01"/>
    <w:basedOn w:val="DefaultParagraphFont"/>
    <w:rsid w:val="00EA171C"/>
    <w:rPr>
      <w:rFonts w:ascii="Segoe UI" w:hAnsi="Segoe UI" w:cs="Segoe UI" w:hint="default"/>
      <w:sz w:val="18"/>
      <w:szCs w:val="18"/>
    </w:rPr>
  </w:style>
  <w:style w:type="paragraph" w:styleId="CommentSubject">
    <w:name w:val="annotation subject"/>
    <w:basedOn w:val="CommentText"/>
    <w:next w:val="CommentText"/>
    <w:link w:val="CommentSubjectChar"/>
    <w:uiPriority w:val="99"/>
    <w:semiHidden/>
    <w:unhideWhenUsed/>
    <w:rsid w:val="00EA171C"/>
    <w:rPr>
      <w:b/>
      <w:bCs/>
    </w:rPr>
  </w:style>
  <w:style w:type="character" w:customStyle="1" w:styleId="CommentSubjectChar">
    <w:name w:val="Comment Subject Char"/>
    <w:basedOn w:val="CommentTextChar"/>
    <w:link w:val="CommentSubject"/>
    <w:uiPriority w:val="99"/>
    <w:semiHidden/>
    <w:rsid w:val="00EA171C"/>
    <w:rPr>
      <w:rFonts w:ascii="Calibri" w:eastAsia="Calibri" w:hAnsi="Calibri" w:cs="Times New Roman"/>
      <w:b/>
      <w:bCs/>
      <w:sz w:val="20"/>
      <w:szCs w:val="20"/>
    </w:rPr>
  </w:style>
  <w:style w:type="character" w:styleId="FollowedHyperlink">
    <w:name w:val="FollowedHyperlink"/>
    <w:basedOn w:val="DefaultParagraphFont"/>
    <w:uiPriority w:val="99"/>
    <w:semiHidden/>
    <w:unhideWhenUsed/>
    <w:rsid w:val="00E66473"/>
    <w:rPr>
      <w:color w:val="954F72" w:themeColor="followedHyperlink"/>
      <w:u w:val="single"/>
    </w:rPr>
  </w:style>
  <w:style w:type="paragraph" w:styleId="ListParagraph">
    <w:name w:val="List Paragraph"/>
    <w:aliases w:val="Dot pt,F5 List Paragraph,List Paragraph1,Numbered Para 1,No Spacing1,List Paragraph Char Char Char,Indicator Text,Bullet Points,MAIN CONTENT,Bullet 1,Colorful List - Accent 11"/>
    <w:basedOn w:val="Normal"/>
    <w:link w:val="ListParagraphChar"/>
    <w:uiPriority w:val="34"/>
    <w:qFormat/>
    <w:rsid w:val="0061701D"/>
    <w:pPr>
      <w:ind w:left="720"/>
      <w:contextualSpacing/>
    </w:pPr>
    <w:rPr>
      <w:rFonts w:asciiTheme="minorHAnsi" w:eastAsiaTheme="minorHAnsi" w:hAnsiTheme="minorHAnsi" w:cstheme="minorBidi"/>
    </w:rPr>
  </w:style>
  <w:style w:type="character" w:customStyle="1" w:styleId="ListParagraphChar">
    <w:name w:val="List Paragraph Char"/>
    <w:aliases w:val="Dot pt Char,F5 List Paragraph Char,List Paragraph1 Char,Numbered Para 1 Char,No Spacing1 Char,List Paragraph Char Char Char Char,Indicator Text Char,Bullet Points Char,MAIN CONTENT Char,Bullet 1 Char,Colorful List - Accent 11 Char"/>
    <w:basedOn w:val="DefaultParagraphFont"/>
    <w:link w:val="ListParagraph"/>
    <w:uiPriority w:val="34"/>
    <w:locked/>
    <w:rsid w:val="0061701D"/>
  </w:style>
  <w:style w:type="paragraph" w:customStyle="1" w:styleId="pf0">
    <w:name w:val="pf0"/>
    <w:basedOn w:val="Normal"/>
    <w:rsid w:val="0061701D"/>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xmsonormal">
    <w:name w:val="x_msonormal"/>
    <w:basedOn w:val="Normal"/>
    <w:rsid w:val="002E1774"/>
    <w:pPr>
      <w:spacing w:after="0" w:line="240" w:lineRule="auto"/>
    </w:pPr>
    <w:rPr>
      <w:rFonts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435818">
      <w:bodyDiv w:val="1"/>
      <w:marLeft w:val="0"/>
      <w:marRight w:val="0"/>
      <w:marTop w:val="0"/>
      <w:marBottom w:val="0"/>
      <w:divBdr>
        <w:top w:val="none" w:sz="0" w:space="0" w:color="auto"/>
        <w:left w:val="none" w:sz="0" w:space="0" w:color="auto"/>
        <w:bottom w:val="none" w:sz="0" w:space="0" w:color="auto"/>
        <w:right w:val="none" w:sz="0" w:space="0" w:color="auto"/>
      </w:divBdr>
    </w:div>
    <w:div w:id="647127251">
      <w:bodyDiv w:val="1"/>
      <w:marLeft w:val="0"/>
      <w:marRight w:val="0"/>
      <w:marTop w:val="0"/>
      <w:marBottom w:val="0"/>
      <w:divBdr>
        <w:top w:val="none" w:sz="0" w:space="0" w:color="auto"/>
        <w:left w:val="none" w:sz="0" w:space="0" w:color="auto"/>
        <w:bottom w:val="none" w:sz="0" w:space="0" w:color="auto"/>
        <w:right w:val="none" w:sz="0" w:space="0" w:color="auto"/>
      </w:divBdr>
    </w:div>
    <w:div w:id="952635371">
      <w:bodyDiv w:val="1"/>
      <w:marLeft w:val="0"/>
      <w:marRight w:val="0"/>
      <w:marTop w:val="0"/>
      <w:marBottom w:val="0"/>
      <w:divBdr>
        <w:top w:val="none" w:sz="0" w:space="0" w:color="auto"/>
        <w:left w:val="none" w:sz="0" w:space="0" w:color="auto"/>
        <w:bottom w:val="none" w:sz="0" w:space="0" w:color="auto"/>
        <w:right w:val="none" w:sz="0" w:space="0" w:color="auto"/>
      </w:divBdr>
    </w:div>
    <w:div w:id="1113748110">
      <w:bodyDiv w:val="1"/>
      <w:marLeft w:val="0"/>
      <w:marRight w:val="0"/>
      <w:marTop w:val="0"/>
      <w:marBottom w:val="0"/>
      <w:divBdr>
        <w:top w:val="none" w:sz="0" w:space="0" w:color="auto"/>
        <w:left w:val="none" w:sz="0" w:space="0" w:color="auto"/>
        <w:bottom w:val="none" w:sz="0" w:space="0" w:color="auto"/>
        <w:right w:val="none" w:sz="0" w:space="0" w:color="auto"/>
      </w:divBdr>
    </w:div>
    <w:div w:id="1524438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healthandcareleeds.org/cervical-screenin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c7f7c175-eb4c-4cce-b125-b9e2f576f1ba" xsi:nil="true"/>
    <TaxCatchAll xmlns="ac5c2849-74a1-46d7-ad44-587ab7d0a8b9" xsi:nil="true"/>
    <lcf76f155ced4ddcb4097134ff3c332f xmlns="c7f7c175-eb4c-4cce-b125-b9e2f576f1b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9667A46BA5C9419778EB5BA24B3277" ma:contentTypeVersion="20" ma:contentTypeDescription="Create a new document." ma:contentTypeScope="" ma:versionID="6230974bfe9ee5c07cffa60c25905660">
  <xsd:schema xmlns:xsd="http://www.w3.org/2001/XMLSchema" xmlns:xs="http://www.w3.org/2001/XMLSchema" xmlns:p="http://schemas.microsoft.com/office/2006/metadata/properties" xmlns:ns2="c7f7c175-eb4c-4cce-b125-b9e2f576f1ba" xmlns:ns3="ac5c2849-74a1-46d7-ad44-587ab7d0a8b9" targetNamespace="http://schemas.microsoft.com/office/2006/metadata/properties" ma:root="true" ma:fieldsID="a1b25b34809a291266b35df2ec1afbf8" ns2:_="" ns3:_="">
    <xsd:import namespace="c7f7c175-eb4c-4cce-b125-b9e2f576f1ba"/>
    <xsd:import namespace="ac5c2849-74a1-46d7-ad44-587ab7d0a8b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2:MediaServiceAutoKeyPoints" minOccurs="0"/>
                <xsd:element ref="ns2:MediaServiceKeyPoint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_Flow_SignoffStatus" minOccurs="0"/>
                <xsd:element ref="ns2:lcf76f155ced4ddcb4097134ff3c332f" minOccurs="0"/>
                <xsd:element ref="ns3:TaxCatchAll" minOccurs="0"/>
                <xsd:element ref="ns2:MediaServiceDocTag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f7c175-eb4c-4cce-b125-b9e2f576f1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490830b-6321-4205-8fd0-8a030ac599f7" ma:termSetId="09814cd3-568e-fe90-9814-8d621ff8fb84" ma:anchorId="fba54fb3-c3e1-fe81-a776-ca4b69148c4d" ma:open="true" ma:isKeyword="false">
      <xsd:complexType>
        <xsd:sequence>
          <xsd:element ref="pc:Terms" minOccurs="0" maxOccurs="1"/>
        </xsd:sequence>
      </xsd:complexType>
    </xsd:element>
    <xsd:element name="MediaServiceDocTags" ma:index="25" nillable="true" ma:displayName="MediaServiceDocTags" ma:hidden="true" ma:internalName="MediaServiceDocTag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5c2849-74a1-46d7-ad44-587ab7d0a8b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4a58ce9-c97c-41d0-bfdb-c30342169baa}" ma:internalName="TaxCatchAll" ma:showField="CatchAllData" ma:web="ac5c2849-74a1-46d7-ad44-587ab7d0a8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9F0416-CE92-4B94-8D2D-D5024E76374F}">
  <ds:schemaRefs>
    <ds:schemaRef ds:uri="http://schemas.microsoft.com/office/2006/metadata/properties"/>
    <ds:schemaRef ds:uri="http://schemas.microsoft.com/office/infopath/2007/PartnerControls"/>
    <ds:schemaRef ds:uri="c7f7c175-eb4c-4cce-b125-b9e2f576f1ba"/>
    <ds:schemaRef ds:uri="ac5c2849-74a1-46d7-ad44-587ab7d0a8b9"/>
  </ds:schemaRefs>
</ds:datastoreItem>
</file>

<file path=customXml/itemProps2.xml><?xml version="1.0" encoding="utf-8"?>
<ds:datastoreItem xmlns:ds="http://schemas.openxmlformats.org/officeDocument/2006/customXml" ds:itemID="{D3F4A813-3DDD-4EC1-8E55-945B3B395A88}">
  <ds:schemaRefs>
    <ds:schemaRef ds:uri="http://schemas.microsoft.com/sharepoint/v3/contenttype/forms"/>
  </ds:schemaRefs>
</ds:datastoreItem>
</file>

<file path=customXml/itemProps3.xml><?xml version="1.0" encoding="utf-8"?>
<ds:datastoreItem xmlns:ds="http://schemas.openxmlformats.org/officeDocument/2006/customXml" ds:itemID="{67CDACCA-1237-4173-9B8B-E3DAC17B22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f7c175-eb4c-4cce-b125-b9e2f576f1ba"/>
    <ds:schemaRef ds:uri="ac5c2849-74a1-46d7-ad44-587ab7d0a8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240</Words>
  <Characters>1373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FOWLER, Charlotte (LAUREL BANK SURGERY)</dc:creator>
  <cp:lastModifiedBy>MASDING, Helen (NHS WEST YORKSHIRE ICB - 03R)</cp:lastModifiedBy>
  <cp:revision>3</cp:revision>
  <dcterms:created xsi:type="dcterms:W3CDTF">2024-02-12T21:20:00Z</dcterms:created>
  <dcterms:modified xsi:type="dcterms:W3CDTF">2025-09-23T10:42:00Z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0x010100869667A46BA5C9419778EB5BA24B3277</vt:lpwstr>
  </property>
</Properties>
</file>