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80D1" w14:textId="19CEB979" w:rsidR="00487F83" w:rsidRPr="00487F83" w:rsidRDefault="00487F83" w:rsidP="00487F83">
      <w:pPr>
        <w:pStyle w:val="Default"/>
        <w:rPr>
          <w:rFonts w:ascii="Arial" w:hAnsi="Arial" w:cs="Arial"/>
        </w:rPr>
      </w:pPr>
      <w:r w:rsidRPr="00487F83">
        <w:rPr>
          <w:rFonts w:ascii="Arial" w:hAnsi="Arial" w:cs="Arial"/>
        </w:rPr>
        <w:t xml:space="preserve">                                                   </w:t>
      </w:r>
      <w:r w:rsidRPr="00487F83">
        <w:rPr>
          <w:rFonts w:ascii="Arial" w:hAnsi="Arial" w:cs="Arial"/>
        </w:rPr>
        <w:drawing>
          <wp:inline distT="0" distB="0" distL="0" distR="0" wp14:anchorId="0412BF25" wp14:editId="58953E3B">
            <wp:extent cx="1813560" cy="510540"/>
            <wp:effectExtent l="0" t="0" r="0" b="3810"/>
            <wp:docPr id="1684052524" name="Picture 8" descr="A close-up of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-up of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68E05" w14:textId="77777777" w:rsidR="00487F83" w:rsidRPr="00487F83" w:rsidRDefault="00487F83" w:rsidP="00487F83">
      <w:pPr>
        <w:pStyle w:val="Default"/>
        <w:rPr>
          <w:rFonts w:ascii="Arial" w:hAnsi="Arial" w:cs="Arial"/>
        </w:rPr>
      </w:pPr>
    </w:p>
    <w:p w14:paraId="11D32338" w14:textId="77777777" w:rsidR="00487F83" w:rsidRPr="00487F83" w:rsidRDefault="00487F83" w:rsidP="00487F83">
      <w:pPr>
        <w:pStyle w:val="Default"/>
        <w:rPr>
          <w:rFonts w:ascii="Arial" w:hAnsi="Arial" w:cs="Arial"/>
        </w:rPr>
      </w:pPr>
    </w:p>
    <w:p w14:paraId="138355EF" w14:textId="77777777" w:rsidR="00487F83" w:rsidRPr="00487F83" w:rsidRDefault="00487F83" w:rsidP="00487F83">
      <w:pPr>
        <w:pStyle w:val="Default"/>
        <w:rPr>
          <w:rFonts w:ascii="Arial" w:hAnsi="Arial" w:cs="Arial"/>
        </w:rPr>
      </w:pPr>
    </w:p>
    <w:p w14:paraId="2DCEABAC" w14:textId="77777777" w:rsidR="00487F83" w:rsidRDefault="00487F83" w:rsidP="00487F83">
      <w:pPr>
        <w:pStyle w:val="Default"/>
        <w:rPr>
          <w:rFonts w:ascii="Arial" w:hAnsi="Arial" w:cs="Arial"/>
          <w:lang w:val="fr-FR"/>
        </w:rPr>
      </w:pPr>
    </w:p>
    <w:p w14:paraId="3084684C" w14:textId="52210A4E" w:rsidR="00487F83" w:rsidRPr="00487F83" w:rsidRDefault="00487F83" w:rsidP="00487F83">
      <w:pPr>
        <w:pStyle w:val="Defaul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To </w:t>
      </w:r>
      <w:proofErr w:type="spellStart"/>
      <w:r>
        <w:rPr>
          <w:rFonts w:ascii="Arial" w:hAnsi="Arial" w:cs="Arial"/>
          <w:lang w:val="fr-FR"/>
        </w:rPr>
        <w:t>listen</w:t>
      </w:r>
      <w:proofErr w:type="spellEnd"/>
      <w:r>
        <w:rPr>
          <w:rFonts w:ascii="Arial" w:hAnsi="Arial" w:cs="Arial"/>
          <w:lang w:val="fr-FR"/>
        </w:rPr>
        <w:t xml:space="preserve"> to </w:t>
      </w:r>
      <w:proofErr w:type="spellStart"/>
      <w:r>
        <w:rPr>
          <w:rFonts w:ascii="Arial" w:hAnsi="Arial" w:cs="Arial"/>
          <w:lang w:val="fr-FR"/>
        </w:rPr>
        <w:t>this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letter</w:t>
      </w:r>
      <w:proofErr w:type="spellEnd"/>
      <w:r>
        <w:rPr>
          <w:rFonts w:ascii="Arial" w:hAnsi="Arial" w:cs="Arial"/>
          <w:lang w:val="fr-FR"/>
        </w:rPr>
        <w:t xml:space="preserve"> in English or </w:t>
      </w:r>
      <w:proofErr w:type="spellStart"/>
      <w:r>
        <w:rPr>
          <w:rFonts w:ascii="Arial" w:hAnsi="Arial" w:cs="Arial"/>
          <w:lang w:val="fr-FR"/>
        </w:rPr>
        <w:t>see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this</w:t>
      </w:r>
      <w:proofErr w:type="spellEnd"/>
      <w:r>
        <w:rPr>
          <w:rFonts w:ascii="Arial" w:hAnsi="Arial" w:cs="Arial"/>
          <w:lang w:val="fr-FR"/>
        </w:rPr>
        <w:t xml:space="preserve"> information in </w:t>
      </w:r>
      <w:proofErr w:type="spellStart"/>
      <w:r>
        <w:rPr>
          <w:rFonts w:ascii="Arial" w:hAnsi="Arial" w:cs="Arial"/>
          <w:lang w:val="fr-FR"/>
        </w:rPr>
        <w:t>another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language</w:t>
      </w:r>
      <w:proofErr w:type="spellEnd"/>
      <w:r>
        <w:rPr>
          <w:rFonts w:ascii="Arial" w:hAnsi="Arial" w:cs="Arial"/>
          <w:lang w:val="fr-FR"/>
        </w:rPr>
        <w:t xml:space="preserve"> or format, </w:t>
      </w:r>
      <w:r w:rsidRPr="00487F83">
        <w:rPr>
          <w:rFonts w:ascii="Arial" w:hAnsi="Arial" w:cs="Arial"/>
          <w:lang w:val="fr-FR"/>
        </w:rPr>
        <w:t>scan</w:t>
      </w:r>
      <w:r>
        <w:rPr>
          <w:rFonts w:ascii="Arial" w:hAnsi="Arial" w:cs="Arial"/>
          <w:lang w:val="fr-FR"/>
        </w:rPr>
        <w:t xml:space="preserve"> the QR</w:t>
      </w:r>
      <w:r w:rsidRPr="00487F83">
        <w:rPr>
          <w:rFonts w:ascii="Arial" w:hAnsi="Arial" w:cs="Arial"/>
          <w:lang w:val="fr-FR"/>
        </w:rPr>
        <w:t xml:space="preserve"> code </w:t>
      </w:r>
      <w:proofErr w:type="spellStart"/>
      <w:r>
        <w:rPr>
          <w:rFonts w:ascii="Arial" w:hAnsi="Arial" w:cs="Arial"/>
          <w:lang w:val="fr-FR"/>
        </w:rPr>
        <w:t>with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your</w:t>
      </w:r>
      <w:proofErr w:type="spellEnd"/>
      <w:r>
        <w:rPr>
          <w:rFonts w:ascii="Arial" w:hAnsi="Arial" w:cs="Arial"/>
          <w:lang w:val="fr-FR"/>
        </w:rPr>
        <w:t xml:space="preserve"> mobile </w:t>
      </w:r>
      <w:proofErr w:type="spellStart"/>
      <w:r>
        <w:rPr>
          <w:rFonts w:ascii="Arial" w:hAnsi="Arial" w:cs="Arial"/>
          <w:lang w:val="fr-FR"/>
        </w:rPr>
        <w:t>device’s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>camera</w:t>
      </w:r>
      <w:r w:rsidRPr="00487F83">
        <w:rPr>
          <w:rFonts w:ascii="Arial" w:hAnsi="Arial" w:cs="Arial"/>
          <w:lang w:val="fr-FR"/>
        </w:rPr>
        <w:t>;</w:t>
      </w:r>
      <w:proofErr w:type="gramEnd"/>
    </w:p>
    <w:p w14:paraId="62A20778" w14:textId="17588C62" w:rsidR="00487F83" w:rsidRPr="00487F83" w:rsidRDefault="00487F83" w:rsidP="00487F83">
      <w:pPr>
        <w:pStyle w:val="Default"/>
        <w:rPr>
          <w:rFonts w:ascii="Arial" w:hAnsi="Arial" w:cs="Arial"/>
          <w:lang w:val="fr-FR"/>
        </w:rPr>
      </w:pPr>
      <w:r w:rsidRPr="00487F83">
        <w:rPr>
          <w:rFonts w:ascii="Arial" w:hAnsi="Arial" w:cs="Arial"/>
          <w:lang w:val="fr-FR"/>
        </w:rPr>
        <w:drawing>
          <wp:inline distT="0" distB="0" distL="0" distR="0" wp14:anchorId="5E3B9268" wp14:editId="0042A249">
            <wp:extent cx="937260" cy="937260"/>
            <wp:effectExtent l="0" t="0" r="0" b="0"/>
            <wp:docPr id="128227243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08118" w14:textId="77777777" w:rsidR="009F55EE" w:rsidRDefault="009F55EE" w:rsidP="00EA171C">
      <w:pPr>
        <w:pStyle w:val="Default"/>
        <w:rPr>
          <w:rFonts w:ascii="Arial" w:hAnsi="Arial" w:cs="Arial"/>
          <w:color w:val="auto"/>
        </w:rPr>
      </w:pPr>
    </w:p>
    <w:p w14:paraId="67960201" w14:textId="40474B4E" w:rsidR="00487F83" w:rsidRPr="00D83811" w:rsidRDefault="00487F83" w:rsidP="00487F83">
      <w:pPr>
        <w:pStyle w:val="xmsonormal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Or use </w:t>
      </w:r>
      <w:proofErr w:type="spellStart"/>
      <w:r>
        <w:rPr>
          <w:rFonts w:ascii="Arial" w:hAnsi="Arial" w:cs="Arial"/>
          <w:lang w:val="fr-FR"/>
        </w:rPr>
        <w:t>this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>
        <w:rPr>
          <w:rFonts w:ascii="Arial" w:hAnsi="Arial" w:cs="Arial"/>
          <w:lang w:val="fr-FR"/>
        </w:rPr>
        <w:t>link</w:t>
      </w:r>
      <w:proofErr w:type="spellEnd"/>
      <w:r w:rsidRPr="00D83811">
        <w:rPr>
          <w:rFonts w:ascii="Arial" w:hAnsi="Arial" w:cs="Arial"/>
          <w:lang w:val="fr-FR"/>
        </w:rPr>
        <w:t>;</w:t>
      </w:r>
      <w:proofErr w:type="gramEnd"/>
    </w:p>
    <w:p w14:paraId="00D7D46E" w14:textId="77777777" w:rsidR="00487F83" w:rsidRPr="00A504F7" w:rsidRDefault="00487F83" w:rsidP="00487F83">
      <w:pPr>
        <w:pStyle w:val="Default"/>
        <w:rPr>
          <w:rFonts w:ascii="Arial" w:hAnsi="Arial" w:cs="Arial"/>
          <w:color w:val="auto"/>
          <w:sz w:val="22"/>
          <w:szCs w:val="22"/>
        </w:rPr>
      </w:pPr>
      <w:hyperlink r:id="rId11" w:history="1">
        <w:r>
          <w:rPr>
            <w:rStyle w:val="Hyperlink"/>
          </w:rPr>
          <w:t>Cervical screening - Leeds Health and Care Partnership</w:t>
        </w:r>
      </w:hyperlink>
    </w:p>
    <w:p w14:paraId="00A8B33B" w14:textId="77777777" w:rsidR="009F55EE" w:rsidRDefault="009F55EE" w:rsidP="00EA171C">
      <w:pPr>
        <w:pStyle w:val="Default"/>
        <w:rPr>
          <w:rFonts w:ascii="Arial" w:hAnsi="Arial" w:cs="Arial"/>
          <w:color w:val="auto"/>
        </w:rPr>
      </w:pPr>
    </w:p>
    <w:p w14:paraId="42178972" w14:textId="77777777" w:rsidR="009F55EE" w:rsidRDefault="009F55EE" w:rsidP="00EA171C">
      <w:pPr>
        <w:pStyle w:val="Default"/>
        <w:rPr>
          <w:rFonts w:ascii="Arial" w:hAnsi="Arial" w:cs="Arial"/>
          <w:color w:val="auto"/>
        </w:rPr>
      </w:pPr>
    </w:p>
    <w:p w14:paraId="36568CA1" w14:textId="1C00C364" w:rsidR="00EA171C" w:rsidRPr="00896D98" w:rsidRDefault="00EA171C" w:rsidP="00EA171C">
      <w:pPr>
        <w:pStyle w:val="Default"/>
        <w:rPr>
          <w:rFonts w:ascii="Arial" w:hAnsi="Arial" w:cs="Arial"/>
          <w:color w:val="auto"/>
        </w:rPr>
      </w:pPr>
      <w:r w:rsidRPr="00896D98">
        <w:rPr>
          <w:rFonts w:ascii="Arial" w:hAnsi="Arial" w:cs="Arial"/>
          <w:color w:val="auto"/>
        </w:rPr>
        <w:t>Dear</w:t>
      </w:r>
      <w:r w:rsidR="009C48E0">
        <w:rPr>
          <w:rFonts w:ascii="Arial" w:hAnsi="Arial" w:cs="Arial"/>
          <w:color w:val="auto"/>
        </w:rPr>
        <w:t xml:space="preserve"> </w:t>
      </w:r>
    </w:p>
    <w:p w14:paraId="64881260" w14:textId="77777777" w:rsidR="00AD0C17" w:rsidRPr="00896D98" w:rsidRDefault="00AD0C17" w:rsidP="00EA171C">
      <w:pPr>
        <w:pStyle w:val="Default"/>
        <w:rPr>
          <w:rFonts w:ascii="Arial" w:hAnsi="Arial" w:cs="Arial"/>
          <w:color w:val="auto"/>
        </w:rPr>
      </w:pPr>
    </w:p>
    <w:p w14:paraId="247F0795" w14:textId="4605B14F" w:rsidR="007D2B0E" w:rsidRDefault="004606EC" w:rsidP="007D2B0E">
      <w:pPr>
        <w:pStyle w:val="Default"/>
        <w:rPr>
          <w:rStyle w:val="cf01"/>
          <w:rFonts w:ascii="Arial" w:hAnsi="Arial" w:cs="Arial"/>
          <w:color w:val="auto"/>
          <w:sz w:val="24"/>
          <w:szCs w:val="24"/>
        </w:rPr>
      </w:pPr>
      <w:r w:rsidRPr="004606EC">
        <w:rPr>
          <w:rFonts w:ascii="Arial" w:hAnsi="Arial" w:cs="Arial"/>
          <w:color w:val="auto"/>
        </w:rPr>
        <w:t xml:space="preserve">We would like to </w:t>
      </w:r>
      <w:r w:rsidR="00BF1E7E" w:rsidRPr="004606EC">
        <w:rPr>
          <w:rFonts w:ascii="Arial" w:hAnsi="Arial" w:cs="Arial"/>
          <w:color w:val="auto"/>
        </w:rPr>
        <w:t>remind you that</w:t>
      </w:r>
      <w:r w:rsidRPr="004606EC">
        <w:rPr>
          <w:rFonts w:ascii="Arial" w:hAnsi="Arial" w:cs="Arial"/>
          <w:color w:val="auto"/>
        </w:rPr>
        <w:t xml:space="preserve"> </w:t>
      </w:r>
      <w:r w:rsidR="00BF1E7E" w:rsidRPr="004606EC">
        <w:rPr>
          <w:rFonts w:ascii="Arial" w:hAnsi="Arial" w:cs="Arial"/>
          <w:color w:val="auto"/>
        </w:rPr>
        <w:t>your cervical screening test (smear test) is due.</w:t>
      </w:r>
      <w:r w:rsidR="007D2B0E">
        <w:rPr>
          <w:rFonts w:ascii="Arial" w:hAnsi="Arial" w:cs="Arial"/>
          <w:color w:val="auto"/>
        </w:rPr>
        <w:t xml:space="preserve"> </w:t>
      </w:r>
      <w:r w:rsidR="007D2B0E" w:rsidRPr="004D307A">
        <w:rPr>
          <w:rFonts w:ascii="Arial" w:hAnsi="Arial" w:cs="Arial"/>
          <w:color w:val="auto"/>
        </w:rPr>
        <w:t>Your screening appointment is really important for your health and is free of charge</w:t>
      </w:r>
      <w:r w:rsidR="00EA4105">
        <w:rPr>
          <w:rFonts w:ascii="Arial" w:hAnsi="Arial" w:cs="Arial"/>
          <w:color w:val="auto"/>
        </w:rPr>
        <w:t>.</w:t>
      </w:r>
      <w:r w:rsidR="007D2B0E" w:rsidRPr="004606EC"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</w:p>
    <w:p w14:paraId="539B2CCC" w14:textId="77777777" w:rsidR="007D2B0E" w:rsidRDefault="007D2B0E" w:rsidP="007D2B0E">
      <w:pPr>
        <w:pStyle w:val="Default"/>
        <w:rPr>
          <w:rStyle w:val="cf01"/>
          <w:rFonts w:ascii="Arial" w:hAnsi="Arial" w:cs="Arial"/>
          <w:color w:val="auto"/>
          <w:sz w:val="24"/>
          <w:szCs w:val="24"/>
        </w:rPr>
      </w:pPr>
    </w:p>
    <w:p w14:paraId="74E4EB9B" w14:textId="4F69479C" w:rsidR="0061701D" w:rsidRPr="001E1E26" w:rsidRDefault="0061701D" w:rsidP="0061701D">
      <w:pPr>
        <w:pStyle w:val="Default"/>
        <w:rPr>
          <w:rFonts w:ascii="Arial" w:hAnsi="Arial" w:cs="Arial"/>
          <w:color w:val="auto"/>
        </w:rPr>
      </w:pPr>
      <w:r w:rsidRPr="001E1E26">
        <w:rPr>
          <w:rStyle w:val="cf01"/>
          <w:rFonts w:ascii="Arial" w:hAnsi="Arial" w:cs="Arial"/>
          <w:color w:val="auto"/>
          <w:sz w:val="24"/>
          <w:szCs w:val="24"/>
        </w:rPr>
        <w:t>Cervical Screening is not a test for cancer. It tests for HPV (</w:t>
      </w:r>
      <w:r w:rsidRPr="001E1E26">
        <w:rPr>
          <w:rFonts w:ascii="Arial" w:hAnsi="Arial" w:cs="Arial"/>
          <w:color w:val="auto"/>
        </w:rPr>
        <w:t>human papillomavirus)</w:t>
      </w:r>
      <w:r w:rsidRPr="001E1E26">
        <w:rPr>
          <w:rStyle w:val="cf01"/>
          <w:rFonts w:ascii="Arial" w:hAnsi="Arial" w:cs="Arial"/>
          <w:color w:val="auto"/>
          <w:sz w:val="24"/>
          <w:szCs w:val="24"/>
        </w:rPr>
        <w:t xml:space="preserve"> in the cervix which can develop into cancer if untreated. </w:t>
      </w:r>
      <w:r w:rsidRPr="001E1E26">
        <w:rPr>
          <w:rFonts w:ascii="Arial" w:hAnsi="Arial" w:cs="Arial"/>
          <w:color w:val="auto"/>
        </w:rPr>
        <w:t xml:space="preserve">Even if you have had the HPV vaccine it is still important to protect yourself against cervical cancer by attending your cervical screening appointment. </w:t>
      </w:r>
    </w:p>
    <w:p w14:paraId="76DE3DCB" w14:textId="77777777" w:rsidR="00B61824" w:rsidRDefault="00B61824" w:rsidP="007D2B0E">
      <w:pPr>
        <w:pStyle w:val="Default"/>
        <w:rPr>
          <w:rFonts w:ascii="Arial" w:hAnsi="Arial" w:cs="Arial"/>
          <w:color w:val="auto"/>
        </w:rPr>
      </w:pPr>
      <w:bookmarkStart w:id="0" w:name="_Hlk155693737"/>
    </w:p>
    <w:p w14:paraId="2AF8BC1B" w14:textId="79789103" w:rsidR="007D2B0E" w:rsidRDefault="007D2B0E" w:rsidP="007D2B0E">
      <w:pPr>
        <w:pStyle w:val="Default"/>
        <w:rPr>
          <w:rFonts w:ascii="Arial" w:hAnsi="Arial" w:cs="Arial"/>
          <w:color w:val="auto"/>
        </w:rPr>
      </w:pPr>
      <w:r w:rsidRPr="00FC27C9">
        <w:rPr>
          <w:rFonts w:ascii="Arial" w:hAnsi="Arial" w:cs="Arial"/>
          <w:color w:val="auto"/>
        </w:rPr>
        <w:t xml:space="preserve">We want to reassure you this is </w:t>
      </w:r>
      <w:r w:rsidR="006724DE">
        <w:rPr>
          <w:rFonts w:ascii="Arial" w:hAnsi="Arial" w:cs="Arial"/>
          <w:color w:val="auto"/>
        </w:rPr>
        <w:t xml:space="preserve">a </w:t>
      </w:r>
      <w:r w:rsidRPr="00FC27C9">
        <w:rPr>
          <w:rFonts w:ascii="Arial" w:hAnsi="Arial" w:cs="Arial"/>
          <w:color w:val="auto"/>
        </w:rPr>
        <w:t xml:space="preserve">routine test that helps save thousands of lives every year in the UK. </w:t>
      </w:r>
    </w:p>
    <w:p w14:paraId="16615EDA" w14:textId="77777777" w:rsidR="007D2B0E" w:rsidRPr="00FC27C9" w:rsidRDefault="007D2B0E" w:rsidP="007D2B0E">
      <w:pPr>
        <w:pStyle w:val="Default"/>
        <w:rPr>
          <w:rFonts w:ascii="Arial" w:hAnsi="Arial" w:cs="Arial"/>
          <w:color w:val="auto"/>
        </w:rPr>
      </w:pPr>
    </w:p>
    <w:p w14:paraId="5D2A56DB" w14:textId="63A879EB" w:rsidR="004606EC" w:rsidRPr="008855A4" w:rsidRDefault="004606EC" w:rsidP="004606EC">
      <w:pPr>
        <w:pStyle w:val="Default"/>
        <w:rPr>
          <w:rFonts w:ascii="Arial" w:hAnsi="Arial" w:cs="Arial"/>
          <w:color w:val="auto"/>
        </w:rPr>
      </w:pPr>
      <w:r w:rsidRPr="008855A4">
        <w:rPr>
          <w:rFonts w:ascii="Arial" w:hAnsi="Arial" w:cs="Arial"/>
          <w:color w:val="auto"/>
        </w:rPr>
        <w:t xml:space="preserve">The test will be </w:t>
      </w:r>
      <w:r w:rsidR="001E1E26">
        <w:rPr>
          <w:rFonts w:ascii="Arial" w:hAnsi="Arial" w:cs="Arial"/>
          <w:color w:val="auto"/>
        </w:rPr>
        <w:t xml:space="preserve">done </w:t>
      </w:r>
      <w:r w:rsidRPr="008855A4">
        <w:rPr>
          <w:rFonts w:ascii="Arial" w:hAnsi="Arial" w:cs="Arial"/>
          <w:color w:val="auto"/>
        </w:rPr>
        <w:t xml:space="preserve">by </w:t>
      </w:r>
      <w:r w:rsidR="003B0CA1" w:rsidRPr="008855A4">
        <w:rPr>
          <w:rFonts w:ascii="Arial" w:hAnsi="Arial" w:cs="Arial"/>
          <w:color w:val="auto"/>
        </w:rPr>
        <w:t xml:space="preserve">a </w:t>
      </w:r>
      <w:r w:rsidR="00DE183A" w:rsidRPr="008855A4">
        <w:rPr>
          <w:rFonts w:ascii="Arial" w:hAnsi="Arial" w:cs="Arial"/>
          <w:color w:val="auto"/>
        </w:rPr>
        <w:t>Practice Nurse</w:t>
      </w:r>
      <w:r w:rsidR="003B0CA1" w:rsidRPr="008855A4">
        <w:rPr>
          <w:rFonts w:ascii="Arial" w:hAnsi="Arial" w:cs="Arial"/>
          <w:color w:val="auto"/>
        </w:rPr>
        <w:t xml:space="preserve"> </w:t>
      </w:r>
      <w:bookmarkStart w:id="1" w:name="_Hlk155695001"/>
      <w:r w:rsidRPr="008855A4">
        <w:rPr>
          <w:rFonts w:ascii="Arial" w:hAnsi="Arial" w:cs="Arial"/>
          <w:color w:val="auto"/>
        </w:rPr>
        <w:t xml:space="preserve">who will talk you through every step of the test and any questions you may have. </w:t>
      </w:r>
      <w:bookmarkEnd w:id="1"/>
      <w:r w:rsidRPr="008855A4">
        <w:rPr>
          <w:rFonts w:ascii="Arial" w:hAnsi="Arial" w:cs="Arial"/>
          <w:color w:val="auto"/>
        </w:rPr>
        <w:t>You can bring someone to the appointment with you if you wish</w:t>
      </w:r>
      <w:r w:rsidR="00FD2C36" w:rsidRPr="008855A4">
        <w:rPr>
          <w:rFonts w:ascii="Arial" w:hAnsi="Arial" w:cs="Arial"/>
          <w:color w:val="auto"/>
        </w:rPr>
        <w:t>. Y</w:t>
      </w:r>
      <w:r w:rsidRPr="008855A4">
        <w:rPr>
          <w:rFonts w:ascii="Arial" w:hAnsi="Arial" w:cs="Arial"/>
          <w:color w:val="auto"/>
        </w:rPr>
        <w:t>our results will be sent to you</w:t>
      </w:r>
      <w:r w:rsidR="00FD2C36" w:rsidRPr="008855A4">
        <w:rPr>
          <w:rFonts w:ascii="Arial" w:hAnsi="Arial" w:cs="Arial"/>
          <w:color w:val="auto"/>
        </w:rPr>
        <w:t xml:space="preserve"> </w:t>
      </w:r>
      <w:r w:rsidRPr="008855A4">
        <w:rPr>
          <w:rFonts w:ascii="Arial" w:hAnsi="Arial" w:cs="Arial"/>
          <w:color w:val="auto"/>
        </w:rPr>
        <w:t>at home</w:t>
      </w:r>
      <w:r w:rsidR="00FD2C36" w:rsidRPr="008855A4">
        <w:rPr>
          <w:rFonts w:ascii="Arial" w:hAnsi="Arial" w:cs="Arial"/>
          <w:color w:val="auto"/>
        </w:rPr>
        <w:t xml:space="preserve"> by letter</w:t>
      </w:r>
      <w:r w:rsidRPr="008855A4">
        <w:rPr>
          <w:rFonts w:ascii="Arial" w:hAnsi="Arial" w:cs="Arial"/>
          <w:color w:val="auto"/>
        </w:rPr>
        <w:t xml:space="preserve"> </w:t>
      </w:r>
      <w:r w:rsidR="001E1E26">
        <w:rPr>
          <w:rFonts w:ascii="Arial" w:hAnsi="Arial" w:cs="Arial"/>
          <w:color w:val="auto"/>
        </w:rPr>
        <w:t xml:space="preserve">and NHS App </w:t>
      </w:r>
      <w:r w:rsidRPr="008855A4">
        <w:rPr>
          <w:rFonts w:ascii="Arial" w:hAnsi="Arial" w:cs="Arial"/>
          <w:color w:val="auto"/>
        </w:rPr>
        <w:t>and are completely confidential.</w:t>
      </w:r>
      <w:r w:rsidR="00FD2C36" w:rsidRPr="008855A4">
        <w:rPr>
          <w:rFonts w:ascii="Arial" w:hAnsi="Arial" w:cs="Arial"/>
          <w:color w:val="auto"/>
        </w:rPr>
        <w:t xml:space="preserve"> </w:t>
      </w:r>
    </w:p>
    <w:bookmarkEnd w:id="0"/>
    <w:p w14:paraId="3FDC465D" w14:textId="68F7715F" w:rsidR="00EA171C" w:rsidRDefault="00EA171C" w:rsidP="00EA171C">
      <w:pPr>
        <w:pStyle w:val="Default"/>
        <w:rPr>
          <w:rFonts w:ascii="Arial" w:hAnsi="Arial" w:cs="Arial"/>
        </w:rPr>
      </w:pPr>
    </w:p>
    <w:p w14:paraId="2310D82A" w14:textId="128F47FD" w:rsidR="00FD2C36" w:rsidRPr="00FD2C36" w:rsidRDefault="00AD0C17" w:rsidP="00EA171C">
      <w:pPr>
        <w:pStyle w:val="Default"/>
        <w:rPr>
          <w:rFonts w:ascii="Arial" w:hAnsi="Arial" w:cs="Arial"/>
          <w:color w:val="auto"/>
        </w:rPr>
      </w:pPr>
      <w:r w:rsidRPr="00B83E7A">
        <w:rPr>
          <w:rFonts w:ascii="Arial" w:hAnsi="Arial" w:cs="Arial"/>
          <w:color w:val="auto"/>
        </w:rPr>
        <w:t>A</w:t>
      </w:r>
      <w:r w:rsidRPr="00B83E7A">
        <w:rPr>
          <w:rStyle w:val="cf01"/>
          <w:rFonts w:ascii="Arial" w:hAnsi="Arial" w:cs="Arial"/>
          <w:color w:val="auto"/>
          <w:sz w:val="24"/>
          <w:szCs w:val="24"/>
        </w:rPr>
        <w:t>ppointments can be booked in advance. Please contact the practice to book a time that suits you.</w:t>
      </w:r>
      <w:bookmarkStart w:id="2" w:name="_Hlk155695216"/>
      <w:r w:rsidR="007D2B0E"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  <w:r w:rsidR="00EA171C" w:rsidRPr="00FD2C36">
        <w:rPr>
          <w:rFonts w:ascii="Arial" w:hAnsi="Arial" w:cs="Arial"/>
          <w:color w:val="auto"/>
        </w:rPr>
        <w:t xml:space="preserve">Please let us know </w:t>
      </w:r>
      <w:r w:rsidR="00EA4105" w:rsidRPr="00FD2C36">
        <w:rPr>
          <w:rFonts w:ascii="Arial" w:hAnsi="Arial" w:cs="Arial"/>
          <w:color w:val="auto"/>
        </w:rPr>
        <w:t xml:space="preserve">at the time of booking </w:t>
      </w:r>
      <w:r w:rsidR="00EA171C" w:rsidRPr="00FD2C36">
        <w:rPr>
          <w:rFonts w:ascii="Arial" w:hAnsi="Arial" w:cs="Arial"/>
          <w:color w:val="auto"/>
        </w:rPr>
        <w:t xml:space="preserve">if you have any concerns or specific </w:t>
      </w:r>
      <w:r w:rsidR="000B5F96" w:rsidRPr="00FD2C36">
        <w:rPr>
          <w:rFonts w:ascii="Arial" w:hAnsi="Arial" w:cs="Arial"/>
          <w:color w:val="auto"/>
        </w:rPr>
        <w:t>requests</w:t>
      </w:r>
      <w:r w:rsidR="00EA171C" w:rsidRPr="00FD2C36">
        <w:rPr>
          <w:rFonts w:ascii="Arial" w:hAnsi="Arial" w:cs="Arial"/>
          <w:color w:val="auto"/>
        </w:rPr>
        <w:t xml:space="preserve"> </w:t>
      </w:r>
      <w:r w:rsidR="00EA4105" w:rsidRPr="00FD2C36">
        <w:rPr>
          <w:rFonts w:ascii="Arial" w:hAnsi="Arial" w:cs="Arial"/>
          <w:color w:val="auto"/>
        </w:rPr>
        <w:t xml:space="preserve">to support you attending the test </w:t>
      </w:r>
      <w:r w:rsidR="00EA171C" w:rsidRPr="00FD2C36">
        <w:rPr>
          <w:rFonts w:ascii="Arial" w:hAnsi="Arial" w:cs="Arial"/>
          <w:color w:val="auto"/>
        </w:rPr>
        <w:t xml:space="preserve">and we will do our best to accommodate </w:t>
      </w:r>
      <w:r w:rsidR="00EA4105" w:rsidRPr="00FD2C36">
        <w:rPr>
          <w:rFonts w:ascii="Arial" w:hAnsi="Arial" w:cs="Arial"/>
          <w:color w:val="auto"/>
        </w:rPr>
        <w:t>these.</w:t>
      </w:r>
    </w:p>
    <w:bookmarkEnd w:id="2"/>
    <w:p w14:paraId="5EC6C1BC" w14:textId="77777777" w:rsidR="00AD0C17" w:rsidRDefault="00AD0C17" w:rsidP="00EA171C">
      <w:pPr>
        <w:pStyle w:val="Default"/>
        <w:rPr>
          <w:rFonts w:ascii="Arial" w:hAnsi="Arial" w:cs="Arial"/>
        </w:rPr>
      </w:pPr>
    </w:p>
    <w:p w14:paraId="50C59C3B" w14:textId="5C6F40CD" w:rsidR="00EA171C" w:rsidRDefault="00EA171C" w:rsidP="00EA171C">
      <w:pPr>
        <w:pStyle w:val="Default"/>
        <w:rPr>
          <w:rFonts w:ascii="Arial" w:hAnsi="Arial" w:cs="Arial"/>
        </w:rPr>
      </w:pPr>
      <w:r w:rsidRPr="0021645F">
        <w:rPr>
          <w:rFonts w:ascii="Arial" w:hAnsi="Arial" w:cs="Arial"/>
        </w:rPr>
        <w:t xml:space="preserve">Your health matters to us - together we can stop cancer before it starts. </w:t>
      </w:r>
    </w:p>
    <w:p w14:paraId="2B4A84DA" w14:textId="77777777" w:rsidR="00AD0C17" w:rsidRDefault="00AD0C17" w:rsidP="00EA171C">
      <w:pPr>
        <w:pStyle w:val="Default"/>
        <w:rPr>
          <w:rFonts w:ascii="Arial" w:hAnsi="Arial" w:cs="Arial"/>
        </w:rPr>
      </w:pPr>
    </w:p>
    <w:p w14:paraId="2867ECD3" w14:textId="0A7E11CC" w:rsidR="00FD2C36" w:rsidRPr="008855A4" w:rsidRDefault="00DD4EC5" w:rsidP="00DD4EC5">
      <w:pPr>
        <w:pStyle w:val="Default"/>
        <w:rPr>
          <w:rFonts w:ascii="Arial" w:hAnsi="Arial" w:cs="Arial"/>
          <w:color w:val="auto"/>
        </w:rPr>
      </w:pPr>
      <w:r w:rsidRPr="008855A4">
        <w:rPr>
          <w:rFonts w:ascii="Arial" w:hAnsi="Arial" w:cs="Arial"/>
          <w:color w:val="auto"/>
        </w:rPr>
        <w:t xml:space="preserve">Further information about the test can be found </w:t>
      </w:r>
      <w:r w:rsidR="00FD2C36" w:rsidRPr="008855A4">
        <w:rPr>
          <w:rFonts w:ascii="Arial" w:hAnsi="Arial" w:cs="Arial"/>
          <w:color w:val="auto"/>
        </w:rPr>
        <w:t xml:space="preserve">on the NHS website at </w:t>
      </w:r>
      <w:hyperlink r:id="rId12" w:history="1">
        <w:r w:rsidR="00FD2C36" w:rsidRPr="001E1E26">
          <w:rPr>
            <w:rStyle w:val="Hyperlink"/>
            <w:rFonts w:ascii="Arial" w:hAnsi="Arial" w:cs="Arial"/>
            <w:color w:val="auto"/>
            <w:u w:val="none"/>
          </w:rPr>
          <w:t>www.nhs.uk/conditions/cervical-screening</w:t>
        </w:r>
      </w:hyperlink>
      <w:r w:rsidR="009F55EE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FD2C36" w:rsidRPr="008855A4">
        <w:rPr>
          <w:rFonts w:ascii="Arial" w:hAnsi="Arial" w:cs="Arial"/>
          <w:color w:val="auto"/>
        </w:rPr>
        <w:t xml:space="preserve"> </w:t>
      </w:r>
    </w:p>
    <w:p w14:paraId="48076ECE" w14:textId="77777777" w:rsidR="00EA171C" w:rsidRDefault="00EA171C" w:rsidP="00EA171C">
      <w:pPr>
        <w:pStyle w:val="Default"/>
        <w:rPr>
          <w:rFonts w:ascii="Arial" w:hAnsi="Arial" w:cs="Arial"/>
        </w:rPr>
      </w:pPr>
    </w:p>
    <w:p w14:paraId="2B888D37" w14:textId="6BC5ED65" w:rsidR="00EA4105" w:rsidRPr="00CC2D67" w:rsidRDefault="00EA58F2" w:rsidP="00487F83">
      <w:pPr>
        <w:pStyle w:val="Default"/>
        <w:rPr>
          <w:rFonts w:ascii="Arial" w:hAnsi="Arial" w:cs="Arial"/>
        </w:rPr>
      </w:pPr>
      <w:r w:rsidRPr="007D2B0E">
        <w:rPr>
          <w:rFonts w:ascii="Arial" w:hAnsi="Arial" w:cs="Arial"/>
          <w:color w:val="auto"/>
        </w:rPr>
        <w:t>We look forward to hearing from you</w:t>
      </w:r>
      <w:r w:rsidR="00AD0C17" w:rsidRPr="007D2B0E">
        <w:rPr>
          <w:rFonts w:ascii="Arial" w:hAnsi="Arial" w:cs="Arial"/>
          <w:color w:val="auto"/>
        </w:rPr>
        <w:t xml:space="preserve"> soon</w:t>
      </w:r>
      <w:r w:rsidR="009F55EE">
        <w:rPr>
          <w:rFonts w:ascii="Arial" w:hAnsi="Arial" w:cs="Arial"/>
          <w:color w:val="auto"/>
        </w:rPr>
        <w:t xml:space="preserve">. </w:t>
      </w:r>
    </w:p>
    <w:sectPr w:rsidR="00EA4105" w:rsidRPr="00CC2D67" w:rsidSect="0058280D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440B" w14:textId="77777777" w:rsidR="00CC1FC6" w:rsidRDefault="00CC1FC6" w:rsidP="008E6550">
      <w:pPr>
        <w:spacing w:after="0" w:line="240" w:lineRule="auto"/>
      </w:pPr>
      <w:r>
        <w:separator/>
      </w:r>
    </w:p>
  </w:endnote>
  <w:endnote w:type="continuationSeparator" w:id="0">
    <w:p w14:paraId="0F6D5291" w14:textId="77777777" w:rsidR="00CC1FC6" w:rsidRDefault="00CC1FC6" w:rsidP="008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Rounded 300">
    <w:altName w:val="Calibri"/>
    <w:charset w:val="00"/>
    <w:family w:val="modern"/>
    <w:pitch w:val="variable"/>
    <w:sig w:usb0="A00000AF" w:usb1="40000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9831" w14:textId="77777777" w:rsidR="00CC1FC6" w:rsidRDefault="00CC1FC6" w:rsidP="008E6550">
      <w:pPr>
        <w:spacing w:after="0" w:line="240" w:lineRule="auto"/>
      </w:pPr>
      <w:r>
        <w:separator/>
      </w:r>
    </w:p>
  </w:footnote>
  <w:footnote w:type="continuationSeparator" w:id="0">
    <w:p w14:paraId="04B80DD2" w14:textId="77777777" w:rsidR="00CC1FC6" w:rsidRDefault="00CC1FC6" w:rsidP="008E6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5297B"/>
    <w:multiLevelType w:val="hybridMultilevel"/>
    <w:tmpl w:val="FE1E8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261E8"/>
    <w:multiLevelType w:val="hybridMultilevel"/>
    <w:tmpl w:val="BDB0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5355"/>
    <w:multiLevelType w:val="hybridMultilevel"/>
    <w:tmpl w:val="5F78E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D2B3C"/>
    <w:multiLevelType w:val="hybridMultilevel"/>
    <w:tmpl w:val="C130C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91148">
    <w:abstractNumId w:val="2"/>
  </w:num>
  <w:num w:numId="2" w16cid:durableId="1509635837">
    <w:abstractNumId w:val="0"/>
  </w:num>
  <w:num w:numId="3" w16cid:durableId="302320576">
    <w:abstractNumId w:val="3"/>
  </w:num>
  <w:num w:numId="4" w16cid:durableId="1147622330">
    <w:abstractNumId w:val="1"/>
  </w:num>
  <w:num w:numId="5" w16cid:durableId="1379553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A4"/>
    <w:rsid w:val="000A29AB"/>
    <w:rsid w:val="000B49E1"/>
    <w:rsid w:val="000B5F96"/>
    <w:rsid w:val="001645C4"/>
    <w:rsid w:val="00171AFF"/>
    <w:rsid w:val="001E0890"/>
    <w:rsid w:val="001E1E26"/>
    <w:rsid w:val="00215798"/>
    <w:rsid w:val="00224C7A"/>
    <w:rsid w:val="00265B37"/>
    <w:rsid w:val="002A182A"/>
    <w:rsid w:val="002A6F86"/>
    <w:rsid w:val="002E1F54"/>
    <w:rsid w:val="002E3FD8"/>
    <w:rsid w:val="0031774A"/>
    <w:rsid w:val="003A210C"/>
    <w:rsid w:val="003A5DAB"/>
    <w:rsid w:val="003B0CA1"/>
    <w:rsid w:val="00422D76"/>
    <w:rsid w:val="00440688"/>
    <w:rsid w:val="0045193E"/>
    <w:rsid w:val="004579F7"/>
    <w:rsid w:val="004606EC"/>
    <w:rsid w:val="00487F83"/>
    <w:rsid w:val="004C14AF"/>
    <w:rsid w:val="004D1CA6"/>
    <w:rsid w:val="004D307A"/>
    <w:rsid w:val="005745EF"/>
    <w:rsid w:val="0058280D"/>
    <w:rsid w:val="005F2B9E"/>
    <w:rsid w:val="0061701D"/>
    <w:rsid w:val="006724DE"/>
    <w:rsid w:val="006E62FA"/>
    <w:rsid w:val="00716AE7"/>
    <w:rsid w:val="007621AD"/>
    <w:rsid w:val="007D2B0E"/>
    <w:rsid w:val="007E11FE"/>
    <w:rsid w:val="00843A3A"/>
    <w:rsid w:val="008855A4"/>
    <w:rsid w:val="008974B4"/>
    <w:rsid w:val="008D16CD"/>
    <w:rsid w:val="008E6550"/>
    <w:rsid w:val="009054B6"/>
    <w:rsid w:val="009127C7"/>
    <w:rsid w:val="00982E76"/>
    <w:rsid w:val="009C48E0"/>
    <w:rsid w:val="009E2339"/>
    <w:rsid w:val="009E7AC7"/>
    <w:rsid w:val="009F55EE"/>
    <w:rsid w:val="00A0107A"/>
    <w:rsid w:val="00A0649C"/>
    <w:rsid w:val="00A73F27"/>
    <w:rsid w:val="00A753CC"/>
    <w:rsid w:val="00AD0C17"/>
    <w:rsid w:val="00B61824"/>
    <w:rsid w:val="00B74656"/>
    <w:rsid w:val="00B83E7A"/>
    <w:rsid w:val="00B87952"/>
    <w:rsid w:val="00BA4826"/>
    <w:rsid w:val="00BA4C83"/>
    <w:rsid w:val="00BD3358"/>
    <w:rsid w:val="00BE5675"/>
    <w:rsid w:val="00BF1E7E"/>
    <w:rsid w:val="00C4057B"/>
    <w:rsid w:val="00C44E38"/>
    <w:rsid w:val="00C46075"/>
    <w:rsid w:val="00C56E04"/>
    <w:rsid w:val="00C81683"/>
    <w:rsid w:val="00C84491"/>
    <w:rsid w:val="00C8635A"/>
    <w:rsid w:val="00CC1FC6"/>
    <w:rsid w:val="00CC2D67"/>
    <w:rsid w:val="00CD1FBA"/>
    <w:rsid w:val="00CE7CB7"/>
    <w:rsid w:val="00CF04AA"/>
    <w:rsid w:val="00CF0588"/>
    <w:rsid w:val="00D37EE3"/>
    <w:rsid w:val="00D959E3"/>
    <w:rsid w:val="00DB3FD2"/>
    <w:rsid w:val="00DD4EC5"/>
    <w:rsid w:val="00DE183A"/>
    <w:rsid w:val="00DF05DB"/>
    <w:rsid w:val="00E201B4"/>
    <w:rsid w:val="00E305D4"/>
    <w:rsid w:val="00E66473"/>
    <w:rsid w:val="00E91DD8"/>
    <w:rsid w:val="00EA171C"/>
    <w:rsid w:val="00EA23A4"/>
    <w:rsid w:val="00EA4105"/>
    <w:rsid w:val="00EA58F2"/>
    <w:rsid w:val="00EC0812"/>
    <w:rsid w:val="00F84602"/>
    <w:rsid w:val="00FC27C9"/>
    <w:rsid w:val="00FD2C36"/>
    <w:rsid w:val="00FE2840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FBCA"/>
  <w15:chartTrackingRefBased/>
  <w15:docId w15:val="{F50F21EB-5040-45D1-929E-22E47AE2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8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8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655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E6550"/>
  </w:style>
  <w:style w:type="paragraph" w:styleId="Footer">
    <w:name w:val="footer"/>
    <w:basedOn w:val="Normal"/>
    <w:link w:val="FooterChar"/>
    <w:uiPriority w:val="99"/>
    <w:unhideWhenUsed/>
    <w:rsid w:val="008E655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E6550"/>
  </w:style>
  <w:style w:type="paragraph" w:customStyle="1" w:styleId="Default">
    <w:name w:val="Default"/>
    <w:rsid w:val="00EA171C"/>
    <w:pPr>
      <w:autoSpaceDE w:val="0"/>
      <w:autoSpaceDN w:val="0"/>
      <w:adjustRightInd w:val="0"/>
      <w:spacing w:after="0" w:line="240" w:lineRule="auto"/>
    </w:pPr>
    <w:rPr>
      <w:rFonts w:ascii="Museo Sans Rounded 300" w:eastAsia="Calibri" w:hAnsi="Museo Sans Rounded 300" w:cs="Museo Sans Rounded 30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71C"/>
    <w:rPr>
      <w:rFonts w:ascii="Calibri" w:eastAsia="Calibri" w:hAnsi="Calibri" w:cs="Times New Roman"/>
      <w:sz w:val="20"/>
      <w:szCs w:val="20"/>
    </w:rPr>
  </w:style>
  <w:style w:type="character" w:customStyle="1" w:styleId="cf01">
    <w:name w:val="cf01"/>
    <w:basedOn w:val="DefaultParagraphFont"/>
    <w:rsid w:val="00EA171C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71C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6473"/>
    <w:rPr>
      <w:color w:val="954F72" w:themeColor="followedHyperlink"/>
      <w:u w:val="single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Colorful List - Accent 11"/>
    <w:basedOn w:val="Normal"/>
    <w:link w:val="ListParagraphChar"/>
    <w:uiPriority w:val="34"/>
    <w:qFormat/>
    <w:rsid w:val="0061701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Colorful List - Accent 11 Char"/>
    <w:basedOn w:val="DefaultParagraphFont"/>
    <w:link w:val="ListParagraph"/>
    <w:uiPriority w:val="34"/>
    <w:locked/>
    <w:rsid w:val="0061701D"/>
  </w:style>
  <w:style w:type="paragraph" w:customStyle="1" w:styleId="pf0">
    <w:name w:val="pf0"/>
    <w:basedOn w:val="Normal"/>
    <w:rsid w:val="00617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487F83"/>
    <w:pPr>
      <w:spacing w:after="0" w:line="240" w:lineRule="auto"/>
    </w:pPr>
    <w:rPr>
      <w:rFonts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hs.uk/conditions/cervical-screen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althandcareleeds.org/cervical-screening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667A46BA5C9419778EB5BA24B3277" ma:contentTypeVersion="20" ma:contentTypeDescription="Create a new document." ma:contentTypeScope="" ma:versionID="7c4541a2998ea5ebc11da675a90a74bb">
  <xsd:schema xmlns:xsd="http://www.w3.org/2001/XMLSchema" xmlns:xs="http://www.w3.org/2001/XMLSchema" xmlns:p="http://schemas.microsoft.com/office/2006/metadata/properties" xmlns:ns2="c7f7c175-eb4c-4cce-b125-b9e2f576f1ba" xmlns:ns3="ac5c2849-74a1-46d7-ad44-587ab7d0a8b9" targetNamespace="http://schemas.microsoft.com/office/2006/metadata/properties" ma:root="true" ma:fieldsID="6b86a336c97a46c93d2611e991443460" ns2:_="" ns3:_="">
    <xsd:import namespace="c7f7c175-eb4c-4cce-b125-b9e2f576f1ba"/>
    <xsd:import namespace="ac5c2849-74a1-46d7-ad44-587ab7d0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ocTag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c175-eb4c-4cce-b125-b9e2f576f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5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4A813-3DDD-4EC1-8E55-945B3B395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A99C6-3CC7-4C5A-A0C8-66378427D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c175-eb4c-4cce-b125-b9e2f576f1ba"/>
    <ds:schemaRef ds:uri="ac5c2849-74a1-46d7-ad44-587ab7d0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Charlotte (LAUREL BANK SURGERY)</dc:creator>
  <cp:keywords/>
  <dc:description/>
  <cp:lastModifiedBy>MASDING, Helen (NHS WEST YORKSHIRE ICB - 03R)</cp:lastModifiedBy>
  <cp:revision>11</cp:revision>
  <dcterms:created xsi:type="dcterms:W3CDTF">2024-01-26T16:18:00Z</dcterms:created>
  <dcterms:modified xsi:type="dcterms:W3CDTF">2025-09-23T09:01:00Z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