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6C574" w14:textId="76FA178F" w:rsidR="00897543" w:rsidRPr="00324825" w:rsidRDefault="0020227C" w:rsidP="00FA4473">
      <w:pPr>
        <w:pStyle w:val="Heading1"/>
        <w:spacing w:line="276" w:lineRule="auto"/>
        <w:rPr>
          <w:rFonts w:cs="Arial"/>
          <w:b w:val="0"/>
          <w:bCs/>
        </w:rPr>
      </w:pPr>
      <w:r>
        <w:rPr>
          <w:rFonts w:cs="Arial"/>
          <w:bCs/>
        </w:rPr>
        <w:t>Cancer Board</w:t>
      </w:r>
      <w:r w:rsidR="002314D2" w:rsidRPr="00324825">
        <w:rPr>
          <w:rFonts w:cs="Arial"/>
          <w:bCs/>
        </w:rPr>
        <w:t xml:space="preserve"> Public </w:t>
      </w:r>
      <w:r>
        <w:rPr>
          <w:rFonts w:cs="Arial"/>
          <w:bCs/>
        </w:rPr>
        <w:t xml:space="preserve">Involvement </w:t>
      </w:r>
      <w:r w:rsidR="002314D2" w:rsidRPr="00324825">
        <w:rPr>
          <w:rFonts w:cs="Arial"/>
          <w:bCs/>
        </w:rPr>
        <w:t>Workshop</w:t>
      </w:r>
      <w:r w:rsidR="005D0589">
        <w:rPr>
          <w:rFonts w:cs="Arial"/>
          <w:bCs/>
        </w:rPr>
        <w:t xml:space="preserve"> </w:t>
      </w:r>
    </w:p>
    <w:p w14:paraId="0BA22938" w14:textId="6451CE38" w:rsidR="002314D2" w:rsidRPr="0089019C" w:rsidRDefault="0020227C" w:rsidP="00FA4473">
      <w:pPr>
        <w:spacing w:after="0" w:line="276" w:lineRule="auto"/>
        <w:rPr>
          <w:rFonts w:ascii="Arial" w:hAnsi="Arial" w:cs="Arial"/>
          <w:b/>
          <w:bCs/>
          <w:sz w:val="28"/>
          <w:szCs w:val="28"/>
        </w:rPr>
      </w:pPr>
      <w:r>
        <w:rPr>
          <w:rFonts w:ascii="Arial" w:hAnsi="Arial" w:cs="Arial"/>
          <w:b/>
          <w:bCs/>
          <w:sz w:val="28"/>
          <w:szCs w:val="28"/>
        </w:rPr>
        <w:t>Thur</w:t>
      </w:r>
      <w:r w:rsidR="00353F90">
        <w:rPr>
          <w:rFonts w:ascii="Arial" w:hAnsi="Arial" w:cs="Arial"/>
          <w:b/>
          <w:bCs/>
          <w:sz w:val="28"/>
          <w:szCs w:val="28"/>
        </w:rPr>
        <w:t>s</w:t>
      </w:r>
      <w:r w:rsidR="00EE0A45">
        <w:rPr>
          <w:rFonts w:ascii="Arial" w:hAnsi="Arial" w:cs="Arial"/>
          <w:b/>
          <w:bCs/>
          <w:sz w:val="28"/>
          <w:szCs w:val="28"/>
        </w:rPr>
        <w:t xml:space="preserve">day </w:t>
      </w:r>
      <w:r>
        <w:rPr>
          <w:rFonts w:ascii="Arial" w:hAnsi="Arial" w:cs="Arial"/>
          <w:b/>
          <w:bCs/>
          <w:sz w:val="28"/>
          <w:szCs w:val="28"/>
        </w:rPr>
        <w:t>30 March</w:t>
      </w:r>
      <w:r w:rsidR="00EE0A45">
        <w:rPr>
          <w:rFonts w:ascii="Arial" w:hAnsi="Arial" w:cs="Arial"/>
          <w:b/>
          <w:bCs/>
          <w:sz w:val="28"/>
          <w:szCs w:val="28"/>
        </w:rPr>
        <w:t xml:space="preserve"> 202</w:t>
      </w:r>
      <w:r w:rsidR="00353F90">
        <w:rPr>
          <w:rFonts w:ascii="Arial" w:hAnsi="Arial" w:cs="Arial"/>
          <w:b/>
          <w:bCs/>
          <w:sz w:val="28"/>
          <w:szCs w:val="28"/>
        </w:rPr>
        <w:t>3</w:t>
      </w:r>
      <w:r w:rsidR="0089019C">
        <w:rPr>
          <w:rFonts w:ascii="Arial" w:hAnsi="Arial" w:cs="Arial"/>
          <w:b/>
          <w:bCs/>
          <w:sz w:val="28"/>
          <w:szCs w:val="28"/>
        </w:rPr>
        <w:t xml:space="preserve"> </w:t>
      </w:r>
      <w:r w:rsidR="00353F90">
        <w:rPr>
          <w:rFonts w:ascii="Arial" w:hAnsi="Arial" w:cs="Arial"/>
          <w:b/>
          <w:bCs/>
          <w:sz w:val="28"/>
          <w:szCs w:val="28"/>
        </w:rPr>
        <w:t>–</w:t>
      </w:r>
      <w:r w:rsidR="0089019C">
        <w:rPr>
          <w:rFonts w:ascii="Arial" w:hAnsi="Arial" w:cs="Arial"/>
          <w:b/>
          <w:bCs/>
          <w:sz w:val="28"/>
          <w:szCs w:val="28"/>
        </w:rPr>
        <w:t xml:space="preserve"> </w:t>
      </w:r>
      <w:r>
        <w:rPr>
          <w:rFonts w:ascii="Arial" w:hAnsi="Arial" w:cs="Arial"/>
          <w:sz w:val="28"/>
          <w:szCs w:val="28"/>
        </w:rPr>
        <w:t>10am</w:t>
      </w:r>
      <w:r w:rsidR="00EE0A45" w:rsidRPr="00681279">
        <w:rPr>
          <w:rFonts w:ascii="Arial" w:hAnsi="Arial" w:cs="Arial"/>
          <w:sz w:val="28"/>
          <w:szCs w:val="28"/>
        </w:rPr>
        <w:t>–</w:t>
      </w:r>
      <w:r>
        <w:rPr>
          <w:rFonts w:ascii="Arial" w:hAnsi="Arial" w:cs="Arial"/>
          <w:sz w:val="28"/>
          <w:szCs w:val="28"/>
        </w:rPr>
        <w:t>12</w:t>
      </w:r>
      <w:r w:rsidR="000E7EA7">
        <w:rPr>
          <w:rFonts w:ascii="Arial" w:hAnsi="Arial" w:cs="Arial"/>
          <w:sz w:val="28"/>
          <w:szCs w:val="28"/>
        </w:rPr>
        <w:t>pm</w:t>
      </w:r>
      <w:r w:rsidR="00EE0A45" w:rsidRPr="00681279">
        <w:rPr>
          <w:rFonts w:ascii="Arial" w:hAnsi="Arial" w:cs="Arial"/>
          <w:sz w:val="28"/>
          <w:szCs w:val="28"/>
        </w:rPr>
        <w:t xml:space="preserve"> </w:t>
      </w:r>
      <w:r w:rsidR="00681279" w:rsidRPr="00681279">
        <w:rPr>
          <w:rFonts w:ascii="Arial" w:hAnsi="Arial" w:cs="Arial"/>
          <w:sz w:val="28"/>
          <w:szCs w:val="28"/>
        </w:rPr>
        <w:t>on</w:t>
      </w:r>
      <w:r w:rsidR="00324825">
        <w:rPr>
          <w:rFonts w:ascii="Arial" w:hAnsi="Arial" w:cs="Arial"/>
          <w:sz w:val="28"/>
          <w:szCs w:val="28"/>
        </w:rPr>
        <w:t xml:space="preserve"> Microsoft</w:t>
      </w:r>
      <w:r w:rsidR="00681279" w:rsidRPr="00681279">
        <w:rPr>
          <w:rFonts w:ascii="Arial" w:hAnsi="Arial" w:cs="Arial"/>
          <w:sz w:val="28"/>
          <w:szCs w:val="28"/>
        </w:rPr>
        <w:t xml:space="preserve"> </w:t>
      </w:r>
      <w:r w:rsidR="00681279">
        <w:rPr>
          <w:rFonts w:ascii="Arial" w:hAnsi="Arial" w:cs="Arial"/>
          <w:sz w:val="28"/>
          <w:szCs w:val="28"/>
        </w:rPr>
        <w:t>Teams</w:t>
      </w:r>
      <w:r w:rsidR="00324825">
        <w:rPr>
          <w:rFonts w:ascii="Arial" w:hAnsi="Arial" w:cs="Arial"/>
          <w:sz w:val="28"/>
          <w:szCs w:val="28"/>
        </w:rPr>
        <w:t xml:space="preserve"> (online)</w:t>
      </w:r>
    </w:p>
    <w:p w14:paraId="3487C5F9" w14:textId="57C2AFFB" w:rsidR="00681279" w:rsidRPr="00B700ED" w:rsidRDefault="00681279" w:rsidP="00FA4473">
      <w:pPr>
        <w:spacing w:after="0" w:line="276" w:lineRule="auto"/>
        <w:rPr>
          <w:rFonts w:ascii="Arial" w:hAnsi="Arial" w:cs="Arial"/>
          <w:sz w:val="24"/>
          <w:szCs w:val="24"/>
        </w:rPr>
      </w:pPr>
    </w:p>
    <w:p w14:paraId="20219B02" w14:textId="60B91CE1" w:rsidR="00784683" w:rsidRPr="000E7EA7" w:rsidRDefault="00B700ED" w:rsidP="00FA4473">
      <w:pPr>
        <w:spacing w:after="0" w:line="276" w:lineRule="auto"/>
      </w:pPr>
      <w:r w:rsidRPr="00B700ED">
        <w:rPr>
          <w:rFonts w:ascii="Arial" w:hAnsi="Arial" w:cs="Arial"/>
          <w:sz w:val="24"/>
          <w:szCs w:val="24"/>
        </w:rPr>
        <w:t>On</w:t>
      </w:r>
      <w:r>
        <w:rPr>
          <w:rFonts w:ascii="Arial" w:hAnsi="Arial" w:cs="Arial"/>
          <w:sz w:val="24"/>
          <w:szCs w:val="24"/>
        </w:rPr>
        <w:t xml:space="preserve"> </w:t>
      </w:r>
      <w:r w:rsidR="0020227C">
        <w:rPr>
          <w:rFonts w:ascii="Arial" w:hAnsi="Arial" w:cs="Arial"/>
          <w:sz w:val="24"/>
          <w:szCs w:val="24"/>
        </w:rPr>
        <w:t>Thur</w:t>
      </w:r>
      <w:r w:rsidR="00353F90">
        <w:rPr>
          <w:rFonts w:ascii="Arial" w:hAnsi="Arial" w:cs="Arial"/>
          <w:sz w:val="24"/>
          <w:szCs w:val="24"/>
        </w:rPr>
        <w:t xml:space="preserve">sday </w:t>
      </w:r>
      <w:r w:rsidR="0020227C">
        <w:rPr>
          <w:rFonts w:ascii="Arial" w:hAnsi="Arial" w:cs="Arial"/>
          <w:sz w:val="24"/>
          <w:szCs w:val="24"/>
        </w:rPr>
        <w:t>30 March</w:t>
      </w:r>
      <w:r>
        <w:rPr>
          <w:rFonts w:ascii="Arial" w:hAnsi="Arial" w:cs="Arial"/>
          <w:sz w:val="24"/>
          <w:szCs w:val="24"/>
        </w:rPr>
        <w:t xml:space="preserve"> </w:t>
      </w:r>
      <w:r w:rsidR="0089019C">
        <w:rPr>
          <w:rFonts w:ascii="Arial" w:hAnsi="Arial" w:cs="Arial"/>
          <w:sz w:val="24"/>
          <w:szCs w:val="24"/>
        </w:rPr>
        <w:t>202</w:t>
      </w:r>
      <w:r w:rsidR="00353F90">
        <w:rPr>
          <w:rFonts w:ascii="Arial" w:hAnsi="Arial" w:cs="Arial"/>
          <w:sz w:val="24"/>
          <w:szCs w:val="24"/>
        </w:rPr>
        <w:t>3</w:t>
      </w:r>
      <w:r w:rsidR="0089019C">
        <w:rPr>
          <w:rFonts w:ascii="Arial" w:hAnsi="Arial" w:cs="Arial"/>
          <w:sz w:val="24"/>
          <w:szCs w:val="24"/>
        </w:rPr>
        <w:t xml:space="preserve"> the </w:t>
      </w:r>
      <w:r w:rsidR="0089019C" w:rsidRPr="00FA4473">
        <w:rPr>
          <w:rFonts w:ascii="Arial" w:hAnsi="Arial" w:cs="Arial"/>
          <w:sz w:val="24"/>
          <w:szCs w:val="24"/>
        </w:rPr>
        <w:t>Leeds Health and Care Partnership</w:t>
      </w:r>
      <w:r>
        <w:rPr>
          <w:rFonts w:ascii="Arial" w:hAnsi="Arial" w:cs="Arial"/>
          <w:sz w:val="24"/>
          <w:szCs w:val="24"/>
        </w:rPr>
        <w:t xml:space="preserve"> held a public workshop</w:t>
      </w:r>
      <w:r w:rsidR="00C9420F">
        <w:rPr>
          <w:rFonts w:ascii="Arial" w:hAnsi="Arial" w:cs="Arial"/>
          <w:sz w:val="24"/>
          <w:szCs w:val="24"/>
        </w:rPr>
        <w:t xml:space="preserve"> </w:t>
      </w:r>
      <w:r w:rsidR="00353F90">
        <w:rPr>
          <w:rFonts w:ascii="Arial" w:hAnsi="Arial" w:cs="Arial"/>
          <w:sz w:val="24"/>
          <w:szCs w:val="24"/>
        </w:rPr>
        <w:t xml:space="preserve">to </w:t>
      </w:r>
      <w:r w:rsidR="00632952">
        <w:rPr>
          <w:rFonts w:ascii="Arial" w:hAnsi="Arial" w:cs="Arial"/>
          <w:sz w:val="24"/>
          <w:szCs w:val="24"/>
        </w:rPr>
        <w:t xml:space="preserve">discuss </w:t>
      </w:r>
      <w:r w:rsidR="00353F90">
        <w:rPr>
          <w:rFonts w:ascii="Arial" w:hAnsi="Arial" w:cs="Arial"/>
          <w:sz w:val="24"/>
          <w:szCs w:val="24"/>
        </w:rPr>
        <w:t xml:space="preserve">the provision of </w:t>
      </w:r>
      <w:r w:rsidR="0020227C">
        <w:rPr>
          <w:rFonts w:ascii="Arial" w:hAnsi="Arial" w:cs="Arial"/>
          <w:sz w:val="24"/>
          <w:szCs w:val="24"/>
        </w:rPr>
        <w:t xml:space="preserve">cancer </w:t>
      </w:r>
      <w:r w:rsidR="00353F90">
        <w:rPr>
          <w:rFonts w:ascii="Arial" w:hAnsi="Arial" w:cs="Arial"/>
          <w:sz w:val="24"/>
          <w:szCs w:val="24"/>
        </w:rPr>
        <w:t xml:space="preserve">care for people </w:t>
      </w:r>
      <w:r w:rsidR="00327903">
        <w:rPr>
          <w:rFonts w:ascii="Arial" w:hAnsi="Arial" w:cs="Arial"/>
          <w:sz w:val="24"/>
          <w:szCs w:val="24"/>
        </w:rPr>
        <w:t>in Leeds. The aim of the workshop was to ‘d</w:t>
      </w:r>
      <w:r w:rsidR="00327903" w:rsidRPr="00327903">
        <w:rPr>
          <w:rFonts w:ascii="Arial" w:hAnsi="Arial" w:cs="Arial"/>
          <w:sz w:val="24"/>
          <w:szCs w:val="24"/>
        </w:rPr>
        <w:t>evelop our approach to public involvement in the population board</w:t>
      </w:r>
      <w:r w:rsidR="00327903">
        <w:rPr>
          <w:rFonts w:ascii="Arial" w:hAnsi="Arial" w:cs="Arial"/>
          <w:sz w:val="24"/>
          <w:szCs w:val="24"/>
        </w:rPr>
        <w:t>’</w:t>
      </w:r>
      <w:r w:rsidR="007D74AF">
        <w:rPr>
          <w:rFonts w:ascii="Arial" w:hAnsi="Arial" w:cs="Arial"/>
          <w:sz w:val="24"/>
          <w:szCs w:val="24"/>
        </w:rPr>
        <w:t xml:space="preserve">. The </w:t>
      </w:r>
      <w:r w:rsidR="00540B34">
        <w:rPr>
          <w:rFonts w:ascii="Arial" w:hAnsi="Arial" w:cs="Arial"/>
          <w:sz w:val="24"/>
          <w:szCs w:val="24"/>
        </w:rPr>
        <w:t xml:space="preserve">slide </w:t>
      </w:r>
      <w:r w:rsidR="007D74AF">
        <w:rPr>
          <w:rFonts w:ascii="Arial" w:hAnsi="Arial" w:cs="Arial"/>
          <w:sz w:val="24"/>
          <w:szCs w:val="24"/>
        </w:rPr>
        <w:t xml:space="preserve">presentation is available on our website here: </w:t>
      </w:r>
      <w:bookmarkStart w:id="0" w:name="_Hlk125715521"/>
      <w:r w:rsidR="000E7EA7">
        <w:rPr>
          <w:rFonts w:ascii="Arial" w:hAnsi="Arial" w:cs="Arial"/>
          <w:sz w:val="24"/>
          <w:szCs w:val="24"/>
        </w:rPr>
        <w:fldChar w:fldCharType="begin"/>
      </w:r>
      <w:r w:rsidR="000E7EA7">
        <w:rPr>
          <w:rFonts w:ascii="Arial" w:hAnsi="Arial" w:cs="Arial"/>
          <w:sz w:val="24"/>
          <w:szCs w:val="24"/>
        </w:rPr>
        <w:instrText xml:space="preserve"> HYPERLINK "</w:instrText>
      </w:r>
      <w:r w:rsidR="000E7EA7" w:rsidRPr="000E7EA7">
        <w:rPr>
          <w:rFonts w:ascii="Arial" w:hAnsi="Arial" w:cs="Arial"/>
          <w:sz w:val="24"/>
          <w:szCs w:val="24"/>
        </w:rPr>
        <w:instrText>https://www.healthandcareleeds.org/have-your-say/shape-the-future/populations/cancer/</w:instrText>
      </w:r>
      <w:r w:rsidR="000E7EA7">
        <w:rPr>
          <w:rFonts w:ascii="Arial" w:hAnsi="Arial" w:cs="Arial"/>
          <w:sz w:val="24"/>
          <w:szCs w:val="24"/>
        </w:rPr>
        <w:instrText xml:space="preserve">" </w:instrText>
      </w:r>
      <w:r w:rsidR="000E7EA7">
        <w:rPr>
          <w:rFonts w:ascii="Arial" w:hAnsi="Arial" w:cs="Arial"/>
          <w:sz w:val="24"/>
          <w:szCs w:val="24"/>
        </w:rPr>
        <w:fldChar w:fldCharType="separate"/>
      </w:r>
      <w:r w:rsidR="000E7EA7" w:rsidRPr="008C5627">
        <w:rPr>
          <w:rStyle w:val="Hyperlink"/>
          <w:rFonts w:ascii="Arial" w:hAnsi="Arial" w:cs="Arial"/>
          <w:sz w:val="24"/>
          <w:szCs w:val="24"/>
        </w:rPr>
        <w:t>https://www.healthandcareleeds.org/have-your-say/shape-the-future/populations/cancer/</w:t>
      </w:r>
      <w:r w:rsidR="000E7EA7">
        <w:rPr>
          <w:rFonts w:ascii="Arial" w:hAnsi="Arial" w:cs="Arial"/>
          <w:sz w:val="24"/>
          <w:szCs w:val="24"/>
        </w:rPr>
        <w:fldChar w:fldCharType="end"/>
      </w:r>
      <w:r w:rsidR="000E7EA7">
        <w:rPr>
          <w:rFonts w:ascii="Arial" w:hAnsi="Arial" w:cs="Arial"/>
          <w:sz w:val="24"/>
          <w:szCs w:val="24"/>
        </w:rPr>
        <w:t xml:space="preserve"> </w:t>
      </w:r>
    </w:p>
    <w:p w14:paraId="1DE1BB85" w14:textId="53C6F692" w:rsidR="00D61762" w:rsidRDefault="00D61762" w:rsidP="00FA4473">
      <w:pPr>
        <w:spacing w:after="0" w:line="276" w:lineRule="auto"/>
        <w:rPr>
          <w:rFonts w:ascii="Arial" w:hAnsi="Arial" w:cs="Arial"/>
          <w:sz w:val="24"/>
          <w:szCs w:val="24"/>
        </w:rPr>
      </w:pPr>
    </w:p>
    <w:p w14:paraId="12EE1F06" w14:textId="5B68175B" w:rsidR="00D61762" w:rsidRPr="0020227C" w:rsidRDefault="00D61762" w:rsidP="00FA4473">
      <w:pPr>
        <w:spacing w:after="0" w:line="276" w:lineRule="auto"/>
        <w:rPr>
          <w:rFonts w:ascii="Arial" w:hAnsi="Arial" w:cs="Arial"/>
          <w:color w:val="FF0000"/>
          <w:sz w:val="24"/>
          <w:szCs w:val="24"/>
        </w:rPr>
      </w:pPr>
      <w:r>
        <w:rPr>
          <w:rFonts w:ascii="Arial" w:hAnsi="Arial" w:cs="Arial"/>
          <w:sz w:val="24"/>
          <w:szCs w:val="24"/>
        </w:rPr>
        <w:t xml:space="preserve">Comments taken from the chat box during the workshop are available at </w:t>
      </w:r>
      <w:hyperlink w:anchor="_Appendix_A" w:history="1">
        <w:r w:rsidRPr="000E7EA7">
          <w:rPr>
            <w:rStyle w:val="Hyperlink"/>
            <w:rFonts w:ascii="Arial" w:hAnsi="Arial" w:cs="Arial"/>
            <w:b/>
            <w:bCs/>
            <w:sz w:val="24"/>
            <w:szCs w:val="24"/>
          </w:rPr>
          <w:t>Appendix A</w:t>
        </w:r>
      </w:hyperlink>
      <w:r>
        <w:rPr>
          <w:rFonts w:ascii="Arial" w:hAnsi="Arial" w:cs="Arial"/>
          <w:sz w:val="24"/>
          <w:szCs w:val="24"/>
        </w:rPr>
        <w:t>.</w:t>
      </w:r>
    </w:p>
    <w:bookmarkEnd w:id="0"/>
    <w:p w14:paraId="085DD1D9" w14:textId="124829F5" w:rsidR="00396408" w:rsidRDefault="00396408" w:rsidP="00FA4473">
      <w:pPr>
        <w:spacing w:after="0" w:line="276" w:lineRule="auto"/>
        <w:rPr>
          <w:rFonts w:ascii="Arial" w:hAnsi="Arial" w:cs="Arial"/>
          <w:sz w:val="24"/>
          <w:szCs w:val="24"/>
        </w:rPr>
      </w:pPr>
    </w:p>
    <w:p w14:paraId="757E515A" w14:textId="1A330108" w:rsidR="00396408" w:rsidRDefault="00396408" w:rsidP="00FA4473">
      <w:pPr>
        <w:spacing w:after="0" w:line="276" w:lineRule="auto"/>
        <w:rPr>
          <w:rFonts w:ascii="Arial" w:hAnsi="Arial" w:cs="Arial"/>
          <w:sz w:val="24"/>
          <w:szCs w:val="24"/>
        </w:rPr>
      </w:pPr>
      <w:r>
        <w:rPr>
          <w:rFonts w:ascii="Arial" w:hAnsi="Arial" w:cs="Arial"/>
          <w:sz w:val="24"/>
          <w:szCs w:val="24"/>
        </w:rPr>
        <w:t xml:space="preserve">The </w:t>
      </w:r>
      <w:r w:rsidRPr="00631DA8">
        <w:rPr>
          <w:rFonts w:ascii="Arial" w:hAnsi="Arial" w:cs="Arial"/>
          <w:b/>
          <w:bCs/>
          <w:sz w:val="24"/>
          <w:szCs w:val="24"/>
        </w:rPr>
        <w:t>objectives of the session</w:t>
      </w:r>
      <w:r>
        <w:rPr>
          <w:rFonts w:ascii="Arial" w:hAnsi="Arial" w:cs="Arial"/>
          <w:sz w:val="24"/>
          <w:szCs w:val="24"/>
        </w:rPr>
        <w:t xml:space="preserve"> were to:</w:t>
      </w:r>
    </w:p>
    <w:p w14:paraId="32B04C06" w14:textId="23274314" w:rsidR="00396408" w:rsidRPr="00396408" w:rsidRDefault="00396408" w:rsidP="00FA4473">
      <w:pPr>
        <w:pStyle w:val="ListParagraph"/>
        <w:numPr>
          <w:ilvl w:val="0"/>
          <w:numId w:val="1"/>
        </w:numPr>
        <w:spacing w:after="0" w:line="276" w:lineRule="auto"/>
        <w:rPr>
          <w:rFonts w:ascii="Arial" w:hAnsi="Arial" w:cs="Arial"/>
          <w:sz w:val="24"/>
          <w:szCs w:val="24"/>
        </w:rPr>
      </w:pPr>
      <w:r w:rsidRPr="00396408">
        <w:rPr>
          <w:rFonts w:ascii="Arial" w:hAnsi="Arial" w:cs="Arial"/>
          <w:sz w:val="24"/>
          <w:szCs w:val="24"/>
        </w:rPr>
        <w:t xml:space="preserve">Introduce population health and the </w:t>
      </w:r>
      <w:r w:rsidR="0020227C">
        <w:rPr>
          <w:rFonts w:ascii="Arial" w:hAnsi="Arial" w:cs="Arial"/>
          <w:sz w:val="24"/>
          <w:szCs w:val="24"/>
        </w:rPr>
        <w:t>cancer</w:t>
      </w:r>
      <w:r w:rsidR="00D02008">
        <w:rPr>
          <w:rFonts w:ascii="Arial" w:hAnsi="Arial" w:cs="Arial"/>
          <w:sz w:val="24"/>
          <w:szCs w:val="24"/>
        </w:rPr>
        <w:t xml:space="preserve"> </w:t>
      </w:r>
      <w:r w:rsidRPr="00396408">
        <w:rPr>
          <w:rFonts w:ascii="Arial" w:hAnsi="Arial" w:cs="Arial"/>
          <w:sz w:val="24"/>
          <w:szCs w:val="24"/>
        </w:rPr>
        <w:t>board</w:t>
      </w:r>
    </w:p>
    <w:p w14:paraId="306147B7" w14:textId="77777777" w:rsidR="00396408" w:rsidRPr="00396408" w:rsidRDefault="00396408" w:rsidP="00FA4473">
      <w:pPr>
        <w:pStyle w:val="ListParagraph"/>
        <w:numPr>
          <w:ilvl w:val="0"/>
          <w:numId w:val="1"/>
        </w:numPr>
        <w:spacing w:after="0" w:line="276" w:lineRule="auto"/>
        <w:rPr>
          <w:rFonts w:ascii="Arial" w:hAnsi="Arial" w:cs="Arial"/>
          <w:sz w:val="24"/>
          <w:szCs w:val="24"/>
        </w:rPr>
      </w:pPr>
      <w:r w:rsidRPr="00396408">
        <w:rPr>
          <w:rFonts w:ascii="Arial" w:hAnsi="Arial" w:cs="Arial"/>
          <w:sz w:val="24"/>
          <w:szCs w:val="24"/>
        </w:rPr>
        <w:t>Review and agree the findings of the insight report</w:t>
      </w:r>
    </w:p>
    <w:p w14:paraId="56EFC165" w14:textId="77777777" w:rsidR="00827EDD" w:rsidRPr="00396408" w:rsidRDefault="00827EDD" w:rsidP="00FA4473">
      <w:pPr>
        <w:pStyle w:val="ListParagraph"/>
        <w:numPr>
          <w:ilvl w:val="0"/>
          <w:numId w:val="1"/>
        </w:numPr>
        <w:spacing w:after="0" w:line="276" w:lineRule="auto"/>
        <w:rPr>
          <w:rFonts w:ascii="Arial" w:hAnsi="Arial" w:cs="Arial"/>
          <w:sz w:val="24"/>
          <w:szCs w:val="24"/>
        </w:rPr>
      </w:pPr>
      <w:r w:rsidRPr="00396408">
        <w:rPr>
          <w:rFonts w:ascii="Arial" w:hAnsi="Arial" w:cs="Arial"/>
          <w:sz w:val="24"/>
          <w:szCs w:val="24"/>
        </w:rPr>
        <w:t>Begin planning involvement on the gaps in our knowledge</w:t>
      </w:r>
    </w:p>
    <w:p w14:paraId="1F09008A" w14:textId="77777777" w:rsidR="00396408" w:rsidRPr="00396408" w:rsidRDefault="00396408" w:rsidP="00FA4473">
      <w:pPr>
        <w:pStyle w:val="ListParagraph"/>
        <w:numPr>
          <w:ilvl w:val="0"/>
          <w:numId w:val="1"/>
        </w:numPr>
        <w:spacing w:after="0" w:line="276" w:lineRule="auto"/>
        <w:rPr>
          <w:rFonts w:ascii="Arial" w:hAnsi="Arial" w:cs="Arial"/>
          <w:sz w:val="24"/>
          <w:szCs w:val="24"/>
        </w:rPr>
      </w:pPr>
      <w:r w:rsidRPr="00396408">
        <w:rPr>
          <w:rFonts w:ascii="Arial" w:hAnsi="Arial" w:cs="Arial"/>
          <w:sz w:val="24"/>
          <w:szCs w:val="24"/>
        </w:rPr>
        <w:t>Review and agree the draft outcomes for the board</w:t>
      </w:r>
    </w:p>
    <w:p w14:paraId="07034D63" w14:textId="6E4E08BF" w:rsidR="00396408" w:rsidRPr="00396408" w:rsidRDefault="00396408" w:rsidP="00FA4473">
      <w:pPr>
        <w:pStyle w:val="ListParagraph"/>
        <w:numPr>
          <w:ilvl w:val="0"/>
          <w:numId w:val="1"/>
        </w:numPr>
        <w:spacing w:after="0" w:line="276" w:lineRule="auto"/>
        <w:rPr>
          <w:rFonts w:ascii="Arial" w:hAnsi="Arial" w:cs="Arial"/>
          <w:sz w:val="24"/>
          <w:szCs w:val="24"/>
        </w:rPr>
      </w:pPr>
      <w:r w:rsidRPr="00396408">
        <w:rPr>
          <w:rFonts w:ascii="Arial" w:hAnsi="Arial" w:cs="Arial"/>
          <w:sz w:val="24"/>
          <w:szCs w:val="24"/>
        </w:rPr>
        <w:t>Agree how we represent people at the board and provide public assurance</w:t>
      </w:r>
    </w:p>
    <w:p w14:paraId="62E617CF" w14:textId="4A76742A" w:rsidR="00681279" w:rsidRDefault="00681279" w:rsidP="00FA4473">
      <w:pPr>
        <w:spacing w:after="0" w:line="276" w:lineRule="auto"/>
        <w:rPr>
          <w:rFonts w:ascii="Arial" w:hAnsi="Arial" w:cs="Arial"/>
          <w:sz w:val="24"/>
          <w:szCs w:val="24"/>
        </w:rPr>
      </w:pPr>
    </w:p>
    <w:p w14:paraId="3D535709" w14:textId="3275958D" w:rsidR="00396408" w:rsidRDefault="00396408" w:rsidP="00FA4473">
      <w:pPr>
        <w:spacing w:after="0" w:line="276" w:lineRule="auto"/>
        <w:rPr>
          <w:rFonts w:ascii="Arial" w:hAnsi="Arial" w:cs="Arial"/>
          <w:sz w:val="24"/>
          <w:szCs w:val="24"/>
        </w:rPr>
      </w:pPr>
      <w:r>
        <w:rPr>
          <w:rFonts w:ascii="Arial" w:hAnsi="Arial" w:cs="Arial"/>
          <w:sz w:val="24"/>
          <w:szCs w:val="24"/>
        </w:rPr>
        <w:t xml:space="preserve">The </w:t>
      </w:r>
      <w:r w:rsidRPr="00631DA8">
        <w:rPr>
          <w:rFonts w:ascii="Arial" w:hAnsi="Arial" w:cs="Arial"/>
          <w:b/>
          <w:bCs/>
          <w:sz w:val="24"/>
          <w:szCs w:val="24"/>
        </w:rPr>
        <w:t>outcomes of the session</w:t>
      </w:r>
      <w:r>
        <w:rPr>
          <w:rFonts w:ascii="Arial" w:hAnsi="Arial" w:cs="Arial"/>
          <w:sz w:val="24"/>
          <w:szCs w:val="24"/>
        </w:rPr>
        <w:t xml:space="preserve"> were</w:t>
      </w:r>
      <w:r w:rsidR="00631DA8">
        <w:rPr>
          <w:rFonts w:ascii="Arial" w:hAnsi="Arial" w:cs="Arial"/>
          <w:sz w:val="24"/>
          <w:szCs w:val="24"/>
        </w:rPr>
        <w:t>:</w:t>
      </w:r>
    </w:p>
    <w:p w14:paraId="2E26AE1F" w14:textId="73FF0E31" w:rsidR="00D40546" w:rsidRPr="00D40546" w:rsidRDefault="00D40546" w:rsidP="00FA4473">
      <w:pPr>
        <w:pStyle w:val="ListParagraph"/>
        <w:numPr>
          <w:ilvl w:val="0"/>
          <w:numId w:val="2"/>
        </w:numPr>
        <w:spacing w:after="0" w:line="276" w:lineRule="auto"/>
        <w:rPr>
          <w:rFonts w:ascii="Arial" w:hAnsi="Arial" w:cs="Arial"/>
          <w:sz w:val="24"/>
          <w:szCs w:val="24"/>
        </w:rPr>
      </w:pPr>
      <w:r w:rsidRPr="00D40546">
        <w:rPr>
          <w:rFonts w:ascii="Arial" w:hAnsi="Arial" w:cs="Arial"/>
          <w:sz w:val="24"/>
          <w:szCs w:val="24"/>
        </w:rPr>
        <w:t xml:space="preserve">Understand the role of the </w:t>
      </w:r>
      <w:r w:rsidR="00476159">
        <w:rPr>
          <w:rFonts w:ascii="Arial" w:hAnsi="Arial" w:cs="Arial"/>
          <w:sz w:val="24"/>
          <w:szCs w:val="24"/>
        </w:rPr>
        <w:t>cancer</w:t>
      </w:r>
      <w:r w:rsidR="00D02008">
        <w:rPr>
          <w:rFonts w:ascii="Arial" w:hAnsi="Arial" w:cs="Arial"/>
          <w:sz w:val="24"/>
          <w:szCs w:val="24"/>
        </w:rPr>
        <w:t xml:space="preserve"> </w:t>
      </w:r>
      <w:r w:rsidRPr="00D40546">
        <w:rPr>
          <w:rFonts w:ascii="Arial" w:hAnsi="Arial" w:cs="Arial"/>
          <w:sz w:val="24"/>
          <w:szCs w:val="24"/>
        </w:rPr>
        <w:t>board</w:t>
      </w:r>
    </w:p>
    <w:p w14:paraId="1CF2B9F9" w14:textId="77777777" w:rsidR="00D40546" w:rsidRPr="00D40546" w:rsidRDefault="00D40546" w:rsidP="00FA4473">
      <w:pPr>
        <w:pStyle w:val="ListParagraph"/>
        <w:numPr>
          <w:ilvl w:val="0"/>
          <w:numId w:val="2"/>
        </w:numPr>
        <w:spacing w:after="0" w:line="276" w:lineRule="auto"/>
        <w:rPr>
          <w:rFonts w:ascii="Arial" w:hAnsi="Arial" w:cs="Arial"/>
          <w:sz w:val="24"/>
          <w:szCs w:val="24"/>
        </w:rPr>
      </w:pPr>
      <w:r w:rsidRPr="00D40546">
        <w:rPr>
          <w:rFonts w:ascii="Arial" w:hAnsi="Arial" w:cs="Arial"/>
          <w:sz w:val="24"/>
          <w:szCs w:val="24"/>
        </w:rPr>
        <w:t>Discuss the findings of the draft insight report</w:t>
      </w:r>
    </w:p>
    <w:p w14:paraId="605FD32E" w14:textId="77777777" w:rsidR="00D40546" w:rsidRPr="00D40546" w:rsidRDefault="00D40546" w:rsidP="00FA4473">
      <w:pPr>
        <w:pStyle w:val="ListParagraph"/>
        <w:numPr>
          <w:ilvl w:val="0"/>
          <w:numId w:val="2"/>
        </w:numPr>
        <w:spacing w:after="0" w:line="276" w:lineRule="auto"/>
        <w:rPr>
          <w:rFonts w:ascii="Arial" w:hAnsi="Arial" w:cs="Arial"/>
          <w:sz w:val="24"/>
          <w:szCs w:val="24"/>
        </w:rPr>
      </w:pPr>
      <w:r w:rsidRPr="00D40546">
        <w:rPr>
          <w:rFonts w:ascii="Arial" w:hAnsi="Arial" w:cs="Arial"/>
          <w:sz w:val="24"/>
          <w:szCs w:val="24"/>
        </w:rPr>
        <w:t>Discuss gaps in our knowledge</w:t>
      </w:r>
    </w:p>
    <w:p w14:paraId="386E4DE9" w14:textId="3FE48FDE" w:rsidR="00D40546" w:rsidRPr="00D40546" w:rsidRDefault="00D40546" w:rsidP="00FA4473">
      <w:pPr>
        <w:pStyle w:val="ListParagraph"/>
        <w:numPr>
          <w:ilvl w:val="0"/>
          <w:numId w:val="2"/>
        </w:numPr>
        <w:spacing w:after="0" w:line="276" w:lineRule="auto"/>
        <w:rPr>
          <w:rFonts w:ascii="Arial" w:hAnsi="Arial" w:cs="Arial"/>
          <w:sz w:val="24"/>
          <w:szCs w:val="24"/>
        </w:rPr>
      </w:pPr>
      <w:r w:rsidRPr="00D40546">
        <w:rPr>
          <w:rFonts w:ascii="Arial" w:hAnsi="Arial" w:cs="Arial"/>
          <w:sz w:val="24"/>
          <w:szCs w:val="24"/>
        </w:rPr>
        <w:t xml:space="preserve">Discuss the draft outcomes for </w:t>
      </w:r>
      <w:r w:rsidR="00D02008">
        <w:rPr>
          <w:rFonts w:ascii="Arial" w:hAnsi="Arial" w:cs="Arial"/>
          <w:sz w:val="24"/>
          <w:szCs w:val="24"/>
        </w:rPr>
        <w:t xml:space="preserve">the </w:t>
      </w:r>
      <w:r w:rsidR="00476159">
        <w:rPr>
          <w:rFonts w:ascii="Arial" w:hAnsi="Arial" w:cs="Arial"/>
          <w:sz w:val="24"/>
          <w:szCs w:val="24"/>
        </w:rPr>
        <w:t xml:space="preserve">cancer </w:t>
      </w:r>
      <w:r w:rsidR="00D02008">
        <w:rPr>
          <w:rFonts w:ascii="Arial" w:hAnsi="Arial" w:cs="Arial"/>
          <w:sz w:val="24"/>
          <w:szCs w:val="24"/>
        </w:rPr>
        <w:t>board</w:t>
      </w:r>
    </w:p>
    <w:p w14:paraId="7AAFB2FE" w14:textId="77777777" w:rsidR="00D40546" w:rsidRPr="00D40546" w:rsidRDefault="00D40546" w:rsidP="00FA4473">
      <w:pPr>
        <w:pStyle w:val="ListParagraph"/>
        <w:numPr>
          <w:ilvl w:val="0"/>
          <w:numId w:val="2"/>
        </w:numPr>
        <w:spacing w:after="0" w:line="276" w:lineRule="auto"/>
        <w:rPr>
          <w:rFonts w:ascii="Arial" w:hAnsi="Arial" w:cs="Arial"/>
          <w:sz w:val="24"/>
          <w:szCs w:val="24"/>
        </w:rPr>
      </w:pPr>
      <w:r w:rsidRPr="00D40546">
        <w:rPr>
          <w:rFonts w:ascii="Arial" w:hAnsi="Arial" w:cs="Arial"/>
          <w:sz w:val="24"/>
          <w:szCs w:val="24"/>
        </w:rPr>
        <w:t>Explore ways we can provide assurance that people's voices are heard at the board</w:t>
      </w:r>
    </w:p>
    <w:p w14:paraId="62048807" w14:textId="6908F181" w:rsidR="00D40546" w:rsidRDefault="00D40546" w:rsidP="00FA4473">
      <w:pPr>
        <w:pStyle w:val="ListParagraph"/>
        <w:numPr>
          <w:ilvl w:val="0"/>
          <w:numId w:val="2"/>
        </w:numPr>
        <w:spacing w:after="0" w:line="276" w:lineRule="auto"/>
        <w:rPr>
          <w:rFonts w:ascii="Arial" w:hAnsi="Arial" w:cs="Arial"/>
          <w:sz w:val="24"/>
          <w:szCs w:val="24"/>
        </w:rPr>
      </w:pPr>
      <w:r w:rsidRPr="00D40546">
        <w:rPr>
          <w:rFonts w:ascii="Arial" w:hAnsi="Arial" w:cs="Arial"/>
          <w:sz w:val="24"/>
          <w:szCs w:val="24"/>
        </w:rPr>
        <w:t>Influence our approach to public representation and assurance on the board</w:t>
      </w:r>
    </w:p>
    <w:p w14:paraId="1725CD63" w14:textId="53817709" w:rsidR="00D40546" w:rsidRDefault="00D40546" w:rsidP="00FA4473">
      <w:pPr>
        <w:spacing w:after="0" w:line="276" w:lineRule="auto"/>
        <w:rPr>
          <w:rFonts w:ascii="Arial" w:hAnsi="Arial" w:cs="Arial"/>
          <w:sz w:val="24"/>
          <w:szCs w:val="24"/>
        </w:rPr>
      </w:pPr>
    </w:p>
    <w:p w14:paraId="28C08557" w14:textId="490DAAA8" w:rsidR="00D40546" w:rsidRDefault="009F3E5A" w:rsidP="00FA4473">
      <w:pPr>
        <w:spacing w:after="0" w:line="276" w:lineRule="auto"/>
        <w:rPr>
          <w:rFonts w:ascii="Arial" w:hAnsi="Arial" w:cs="Arial"/>
          <w:sz w:val="24"/>
          <w:szCs w:val="24"/>
        </w:rPr>
      </w:pPr>
      <w:r>
        <w:rPr>
          <w:rFonts w:ascii="Arial" w:hAnsi="Arial" w:cs="Arial"/>
          <w:sz w:val="24"/>
          <w:szCs w:val="24"/>
        </w:rPr>
        <w:t xml:space="preserve">The </w:t>
      </w:r>
      <w:r w:rsidRPr="00631DA8">
        <w:rPr>
          <w:rFonts w:ascii="Arial" w:hAnsi="Arial" w:cs="Arial"/>
          <w:b/>
          <w:bCs/>
          <w:sz w:val="24"/>
          <w:szCs w:val="24"/>
        </w:rPr>
        <w:t>agenda for the session</w:t>
      </w:r>
      <w:r>
        <w:rPr>
          <w:rFonts w:ascii="Arial" w:hAnsi="Arial" w:cs="Arial"/>
          <w:sz w:val="24"/>
          <w:szCs w:val="24"/>
        </w:rPr>
        <w:t xml:space="preserve"> was:</w:t>
      </w:r>
    </w:p>
    <w:p w14:paraId="2A900143" w14:textId="6C15C986" w:rsidR="009F3E5A" w:rsidRPr="009F3E5A" w:rsidRDefault="009F3E5A" w:rsidP="00FA4473">
      <w:pPr>
        <w:pStyle w:val="ListParagraph"/>
        <w:numPr>
          <w:ilvl w:val="0"/>
          <w:numId w:val="3"/>
        </w:numPr>
        <w:spacing w:after="0" w:line="276" w:lineRule="auto"/>
        <w:rPr>
          <w:rFonts w:ascii="Arial" w:hAnsi="Arial" w:cs="Arial"/>
          <w:sz w:val="24"/>
          <w:szCs w:val="24"/>
        </w:rPr>
      </w:pPr>
      <w:r w:rsidRPr="009F3E5A">
        <w:rPr>
          <w:rFonts w:ascii="Arial" w:hAnsi="Arial" w:cs="Arial"/>
          <w:sz w:val="24"/>
          <w:szCs w:val="24"/>
        </w:rPr>
        <w:t>Population Health - What are population boards and what is their role?</w:t>
      </w:r>
    </w:p>
    <w:p w14:paraId="718D39FC" w14:textId="65639804" w:rsidR="009F3E5A" w:rsidRPr="009F3E5A" w:rsidRDefault="009F3E5A" w:rsidP="00FA4473">
      <w:pPr>
        <w:pStyle w:val="ListParagraph"/>
        <w:numPr>
          <w:ilvl w:val="0"/>
          <w:numId w:val="3"/>
        </w:numPr>
        <w:spacing w:after="0" w:line="276" w:lineRule="auto"/>
        <w:rPr>
          <w:rFonts w:ascii="Arial" w:hAnsi="Arial" w:cs="Arial"/>
          <w:sz w:val="24"/>
          <w:szCs w:val="24"/>
        </w:rPr>
      </w:pPr>
      <w:r w:rsidRPr="009F3E5A">
        <w:rPr>
          <w:rFonts w:ascii="Arial" w:hAnsi="Arial" w:cs="Arial"/>
          <w:sz w:val="24"/>
          <w:szCs w:val="24"/>
        </w:rPr>
        <w:t>Experience</w:t>
      </w:r>
      <w:r w:rsidR="00476159">
        <w:rPr>
          <w:rFonts w:ascii="Arial" w:hAnsi="Arial" w:cs="Arial"/>
          <w:sz w:val="24"/>
          <w:szCs w:val="24"/>
        </w:rPr>
        <w:t>s</w:t>
      </w:r>
      <w:r w:rsidRPr="009F3E5A">
        <w:rPr>
          <w:rFonts w:ascii="Arial" w:hAnsi="Arial" w:cs="Arial"/>
          <w:sz w:val="24"/>
          <w:szCs w:val="24"/>
        </w:rPr>
        <w:t xml:space="preserve"> of </w:t>
      </w:r>
      <w:r w:rsidR="00476159">
        <w:rPr>
          <w:rFonts w:ascii="Arial" w:hAnsi="Arial" w:cs="Arial"/>
          <w:sz w:val="24"/>
          <w:szCs w:val="24"/>
        </w:rPr>
        <w:t>cancer care</w:t>
      </w:r>
      <w:r w:rsidRPr="009F3E5A">
        <w:rPr>
          <w:rFonts w:ascii="Arial" w:hAnsi="Arial" w:cs="Arial"/>
          <w:sz w:val="24"/>
          <w:szCs w:val="24"/>
        </w:rPr>
        <w:t xml:space="preserve"> - What do we know about the experiences of people </w:t>
      </w:r>
      <w:r w:rsidR="00476159">
        <w:rPr>
          <w:rFonts w:ascii="Arial" w:hAnsi="Arial" w:cs="Arial"/>
          <w:sz w:val="24"/>
          <w:szCs w:val="24"/>
        </w:rPr>
        <w:t>receiving care for cancer,</w:t>
      </w:r>
      <w:r w:rsidRPr="009F3E5A">
        <w:rPr>
          <w:rFonts w:ascii="Arial" w:hAnsi="Arial" w:cs="Arial"/>
          <w:sz w:val="24"/>
          <w:szCs w:val="24"/>
        </w:rPr>
        <w:t xml:space="preserve"> and their famil</w:t>
      </w:r>
      <w:r w:rsidR="00353F90">
        <w:rPr>
          <w:rFonts w:ascii="Arial" w:hAnsi="Arial" w:cs="Arial"/>
          <w:sz w:val="24"/>
          <w:szCs w:val="24"/>
        </w:rPr>
        <w:t>ies and carers</w:t>
      </w:r>
      <w:r w:rsidRPr="009F3E5A">
        <w:rPr>
          <w:rFonts w:ascii="Arial" w:hAnsi="Arial" w:cs="Arial"/>
          <w:sz w:val="24"/>
          <w:szCs w:val="24"/>
        </w:rPr>
        <w:t xml:space="preserve">? </w:t>
      </w:r>
    </w:p>
    <w:p w14:paraId="51F65FCC" w14:textId="00B53421" w:rsidR="009F3E5A" w:rsidRPr="009F3E5A" w:rsidRDefault="009F3E5A" w:rsidP="00FA4473">
      <w:pPr>
        <w:pStyle w:val="ListParagraph"/>
        <w:numPr>
          <w:ilvl w:val="0"/>
          <w:numId w:val="3"/>
        </w:numPr>
        <w:spacing w:after="0" w:line="276" w:lineRule="auto"/>
        <w:rPr>
          <w:rFonts w:ascii="Arial" w:hAnsi="Arial" w:cs="Arial"/>
          <w:sz w:val="24"/>
          <w:szCs w:val="24"/>
        </w:rPr>
      </w:pPr>
      <w:r w:rsidRPr="009F3E5A">
        <w:rPr>
          <w:rFonts w:ascii="Arial" w:hAnsi="Arial" w:cs="Arial"/>
          <w:sz w:val="24"/>
          <w:szCs w:val="24"/>
        </w:rPr>
        <w:t xml:space="preserve">Population outcomes - How do we want things to be different for people </w:t>
      </w:r>
      <w:r w:rsidR="00476159">
        <w:rPr>
          <w:rFonts w:ascii="Arial" w:hAnsi="Arial" w:cs="Arial"/>
          <w:sz w:val="24"/>
          <w:szCs w:val="24"/>
        </w:rPr>
        <w:t>receiving care for cancer,</w:t>
      </w:r>
      <w:r w:rsidRPr="009F3E5A">
        <w:rPr>
          <w:rFonts w:ascii="Arial" w:hAnsi="Arial" w:cs="Arial"/>
          <w:sz w:val="24"/>
          <w:szCs w:val="24"/>
        </w:rPr>
        <w:t xml:space="preserve"> and their families</w:t>
      </w:r>
      <w:r w:rsidR="00353F90">
        <w:rPr>
          <w:rFonts w:ascii="Arial" w:hAnsi="Arial" w:cs="Arial"/>
          <w:sz w:val="24"/>
          <w:szCs w:val="24"/>
        </w:rPr>
        <w:t xml:space="preserve"> and carers</w:t>
      </w:r>
      <w:r w:rsidRPr="009F3E5A">
        <w:rPr>
          <w:rFonts w:ascii="Arial" w:hAnsi="Arial" w:cs="Arial"/>
          <w:sz w:val="24"/>
          <w:szCs w:val="24"/>
        </w:rPr>
        <w:t>? (outcomes)</w:t>
      </w:r>
    </w:p>
    <w:p w14:paraId="73C5FAA2" w14:textId="68B5FB4E" w:rsidR="009F3E5A" w:rsidRPr="009F3E5A" w:rsidRDefault="009F3E5A" w:rsidP="00FA4473">
      <w:pPr>
        <w:pStyle w:val="ListParagraph"/>
        <w:numPr>
          <w:ilvl w:val="0"/>
          <w:numId w:val="3"/>
        </w:numPr>
        <w:spacing w:after="0" w:line="276" w:lineRule="auto"/>
        <w:rPr>
          <w:rFonts w:ascii="Arial" w:hAnsi="Arial" w:cs="Arial"/>
          <w:sz w:val="24"/>
          <w:szCs w:val="24"/>
        </w:rPr>
      </w:pPr>
      <w:r w:rsidRPr="009F3E5A">
        <w:rPr>
          <w:rFonts w:ascii="Arial" w:hAnsi="Arial" w:cs="Arial"/>
          <w:sz w:val="24"/>
          <w:szCs w:val="24"/>
        </w:rPr>
        <w:t xml:space="preserve">Public representation and assurance – What does public representation look like on the </w:t>
      </w:r>
      <w:r w:rsidR="00476159">
        <w:rPr>
          <w:rFonts w:ascii="Arial" w:hAnsi="Arial" w:cs="Arial"/>
          <w:sz w:val="24"/>
          <w:szCs w:val="24"/>
        </w:rPr>
        <w:t>cancer</w:t>
      </w:r>
      <w:r w:rsidR="00544822">
        <w:rPr>
          <w:rFonts w:ascii="Arial" w:hAnsi="Arial" w:cs="Arial"/>
          <w:sz w:val="24"/>
          <w:szCs w:val="24"/>
        </w:rPr>
        <w:t xml:space="preserve"> </w:t>
      </w:r>
      <w:r w:rsidRPr="009F3E5A">
        <w:rPr>
          <w:rFonts w:ascii="Arial" w:hAnsi="Arial" w:cs="Arial"/>
          <w:sz w:val="24"/>
          <w:szCs w:val="24"/>
        </w:rPr>
        <w:t>board?</w:t>
      </w:r>
    </w:p>
    <w:p w14:paraId="44A4E500" w14:textId="6433A730" w:rsidR="006A2021" w:rsidRDefault="009F3E5A" w:rsidP="00FA4473">
      <w:pPr>
        <w:pStyle w:val="ListParagraph"/>
        <w:numPr>
          <w:ilvl w:val="0"/>
          <w:numId w:val="3"/>
        </w:numPr>
        <w:spacing w:after="0" w:line="276" w:lineRule="auto"/>
        <w:rPr>
          <w:rFonts w:ascii="Arial" w:hAnsi="Arial" w:cs="Arial"/>
          <w:sz w:val="24"/>
          <w:szCs w:val="24"/>
        </w:rPr>
      </w:pPr>
      <w:r w:rsidRPr="009F3E5A">
        <w:rPr>
          <w:rFonts w:ascii="Arial" w:hAnsi="Arial" w:cs="Arial"/>
          <w:sz w:val="24"/>
          <w:szCs w:val="24"/>
        </w:rPr>
        <w:t>Next steps - What happens next?</w:t>
      </w:r>
    </w:p>
    <w:p w14:paraId="2CA1C87C" w14:textId="4354EFE0" w:rsidR="000E7EA7" w:rsidRDefault="000E7EA7" w:rsidP="00FA4473">
      <w:pPr>
        <w:spacing w:line="276" w:lineRule="auto"/>
        <w:rPr>
          <w:rFonts w:ascii="Arial" w:hAnsi="Arial" w:cs="Arial"/>
          <w:sz w:val="24"/>
          <w:szCs w:val="24"/>
        </w:rPr>
      </w:pPr>
      <w:r>
        <w:rPr>
          <w:rFonts w:ascii="Arial" w:hAnsi="Arial" w:cs="Arial"/>
          <w:sz w:val="24"/>
          <w:szCs w:val="24"/>
        </w:rPr>
        <w:br w:type="page"/>
      </w:r>
    </w:p>
    <w:p w14:paraId="2A6628EE" w14:textId="2F9B326A" w:rsidR="00EC0DB8" w:rsidRPr="00046629" w:rsidRDefault="00EC0DB8" w:rsidP="00FA4473">
      <w:pPr>
        <w:pStyle w:val="Heading1"/>
        <w:spacing w:line="276" w:lineRule="auto"/>
        <w:rPr>
          <w:rFonts w:cs="Arial"/>
          <w:b w:val="0"/>
          <w:bCs/>
        </w:rPr>
      </w:pPr>
      <w:r w:rsidRPr="00046629">
        <w:rPr>
          <w:rFonts w:cs="Arial"/>
          <w:bCs/>
        </w:rPr>
        <w:lastRenderedPageBreak/>
        <w:t>Session Summary</w:t>
      </w:r>
    </w:p>
    <w:p w14:paraId="5EC4F345" w14:textId="77777777" w:rsidR="009142E2" w:rsidRDefault="006A2021" w:rsidP="00FA4473">
      <w:pPr>
        <w:spacing w:after="0" w:line="276" w:lineRule="auto"/>
        <w:rPr>
          <w:rFonts w:ascii="Arial" w:hAnsi="Arial" w:cs="Arial"/>
          <w:sz w:val="24"/>
          <w:szCs w:val="24"/>
        </w:rPr>
      </w:pPr>
      <w:r>
        <w:rPr>
          <w:rFonts w:ascii="Arial" w:hAnsi="Arial" w:cs="Arial"/>
          <w:sz w:val="24"/>
          <w:szCs w:val="24"/>
        </w:rPr>
        <w:t xml:space="preserve">The session was attended by </w:t>
      </w:r>
      <w:r w:rsidR="009142E2">
        <w:rPr>
          <w:rFonts w:ascii="Arial" w:hAnsi="Arial" w:cs="Arial"/>
          <w:sz w:val="24"/>
          <w:szCs w:val="24"/>
        </w:rPr>
        <w:t>2</w:t>
      </w:r>
      <w:r w:rsidR="00353F90">
        <w:rPr>
          <w:rFonts w:ascii="Arial" w:hAnsi="Arial" w:cs="Arial"/>
          <w:sz w:val="24"/>
          <w:szCs w:val="24"/>
        </w:rPr>
        <w:t>0</w:t>
      </w:r>
      <w:r w:rsidR="00C33ED2">
        <w:rPr>
          <w:rFonts w:ascii="Arial" w:hAnsi="Arial" w:cs="Arial"/>
          <w:sz w:val="24"/>
          <w:szCs w:val="24"/>
        </w:rPr>
        <w:t xml:space="preserve"> </w:t>
      </w:r>
      <w:r w:rsidR="00D90885">
        <w:rPr>
          <w:rFonts w:ascii="Arial" w:hAnsi="Arial" w:cs="Arial"/>
          <w:sz w:val="24"/>
          <w:szCs w:val="24"/>
        </w:rPr>
        <w:t xml:space="preserve">public and voluntary sector staff and members of the public with an interest in </w:t>
      </w:r>
      <w:r w:rsidR="00353F90">
        <w:rPr>
          <w:rFonts w:ascii="Arial" w:hAnsi="Arial" w:cs="Arial"/>
          <w:sz w:val="24"/>
          <w:szCs w:val="24"/>
        </w:rPr>
        <w:t xml:space="preserve">the provision of </w:t>
      </w:r>
      <w:r w:rsidR="009142E2">
        <w:rPr>
          <w:rFonts w:ascii="Arial" w:hAnsi="Arial" w:cs="Arial"/>
          <w:sz w:val="24"/>
          <w:szCs w:val="24"/>
        </w:rPr>
        <w:t xml:space="preserve">cancer </w:t>
      </w:r>
      <w:r w:rsidR="00353F90">
        <w:rPr>
          <w:rFonts w:ascii="Arial" w:hAnsi="Arial" w:cs="Arial"/>
          <w:sz w:val="24"/>
          <w:szCs w:val="24"/>
        </w:rPr>
        <w:t>care</w:t>
      </w:r>
      <w:r w:rsidR="00544822">
        <w:rPr>
          <w:rFonts w:ascii="Arial" w:hAnsi="Arial" w:cs="Arial"/>
          <w:sz w:val="24"/>
          <w:szCs w:val="24"/>
        </w:rPr>
        <w:t xml:space="preserve"> and support</w:t>
      </w:r>
      <w:r w:rsidR="00FC2D8D">
        <w:rPr>
          <w:rFonts w:ascii="Arial" w:hAnsi="Arial" w:cs="Arial"/>
          <w:sz w:val="24"/>
          <w:szCs w:val="24"/>
        </w:rPr>
        <w:t>.</w:t>
      </w:r>
      <w:r w:rsidR="000426DA">
        <w:rPr>
          <w:rFonts w:ascii="Arial" w:hAnsi="Arial" w:cs="Arial"/>
          <w:sz w:val="24"/>
          <w:szCs w:val="24"/>
        </w:rPr>
        <w:t xml:space="preserve"> </w:t>
      </w:r>
    </w:p>
    <w:p w14:paraId="02CB39AE" w14:textId="77777777" w:rsidR="009142E2" w:rsidRDefault="009142E2" w:rsidP="00FA4473">
      <w:pPr>
        <w:spacing w:after="0" w:line="276" w:lineRule="auto"/>
        <w:rPr>
          <w:rFonts w:ascii="Arial" w:hAnsi="Arial" w:cs="Arial"/>
          <w:sz w:val="24"/>
          <w:szCs w:val="24"/>
        </w:rPr>
      </w:pPr>
    </w:p>
    <w:p w14:paraId="3F2CBCC2" w14:textId="44B58564" w:rsidR="00FC2D8D" w:rsidRDefault="00FB5499" w:rsidP="00FA4473">
      <w:pPr>
        <w:spacing w:after="0" w:line="276" w:lineRule="auto"/>
        <w:rPr>
          <w:rFonts w:ascii="Arial" w:hAnsi="Arial" w:cs="Arial"/>
          <w:sz w:val="24"/>
          <w:szCs w:val="24"/>
        </w:rPr>
      </w:pPr>
      <w:r>
        <w:rPr>
          <w:rFonts w:ascii="Arial" w:hAnsi="Arial" w:cs="Arial"/>
          <w:sz w:val="24"/>
          <w:szCs w:val="24"/>
        </w:rPr>
        <w:t>Organisations represented</w:t>
      </w:r>
      <w:r w:rsidR="0089019C">
        <w:rPr>
          <w:rFonts w:ascii="Arial" w:hAnsi="Arial" w:cs="Arial"/>
          <w:sz w:val="24"/>
          <w:szCs w:val="24"/>
        </w:rPr>
        <w:t xml:space="preserve"> included:</w:t>
      </w:r>
    </w:p>
    <w:p w14:paraId="18BF9A72" w14:textId="0BE7F5DD" w:rsidR="00FB5499" w:rsidRDefault="00FB5499" w:rsidP="00FA4473">
      <w:pPr>
        <w:pStyle w:val="ListParagraph"/>
        <w:numPr>
          <w:ilvl w:val="0"/>
          <w:numId w:val="4"/>
        </w:numPr>
        <w:spacing w:after="0" w:line="276" w:lineRule="auto"/>
        <w:rPr>
          <w:rFonts w:ascii="Arial" w:hAnsi="Arial" w:cs="Arial"/>
          <w:sz w:val="24"/>
          <w:szCs w:val="24"/>
        </w:rPr>
      </w:pPr>
      <w:r>
        <w:rPr>
          <w:rFonts w:ascii="Arial" w:hAnsi="Arial" w:cs="Arial"/>
          <w:sz w:val="24"/>
          <w:szCs w:val="24"/>
        </w:rPr>
        <w:t xml:space="preserve">The </w:t>
      </w:r>
      <w:r w:rsidR="00F3059F">
        <w:rPr>
          <w:rFonts w:ascii="Arial" w:hAnsi="Arial" w:cs="Arial"/>
          <w:sz w:val="24"/>
          <w:szCs w:val="24"/>
        </w:rPr>
        <w:t xml:space="preserve">NHS </w:t>
      </w:r>
      <w:r>
        <w:rPr>
          <w:rFonts w:ascii="Arial" w:hAnsi="Arial" w:cs="Arial"/>
          <w:sz w:val="24"/>
          <w:szCs w:val="24"/>
        </w:rPr>
        <w:t>Integrated Care Board (ICB) in Leeds</w:t>
      </w:r>
    </w:p>
    <w:p w14:paraId="65377284" w14:textId="4C823429" w:rsidR="00046629" w:rsidRDefault="00046629" w:rsidP="00FA4473">
      <w:pPr>
        <w:pStyle w:val="ListParagraph"/>
        <w:numPr>
          <w:ilvl w:val="0"/>
          <w:numId w:val="4"/>
        </w:numPr>
        <w:spacing w:after="0" w:line="276" w:lineRule="auto"/>
        <w:rPr>
          <w:rFonts w:ascii="Arial" w:hAnsi="Arial" w:cs="Arial"/>
          <w:sz w:val="24"/>
          <w:szCs w:val="24"/>
        </w:rPr>
      </w:pPr>
      <w:r>
        <w:rPr>
          <w:rFonts w:ascii="Arial" w:hAnsi="Arial" w:cs="Arial"/>
          <w:sz w:val="24"/>
          <w:szCs w:val="24"/>
        </w:rPr>
        <w:t xml:space="preserve">NHS partner </w:t>
      </w:r>
      <w:r w:rsidR="00A0246A">
        <w:rPr>
          <w:rFonts w:ascii="Arial" w:hAnsi="Arial" w:cs="Arial"/>
          <w:sz w:val="24"/>
          <w:szCs w:val="24"/>
        </w:rPr>
        <w:t>organisations</w:t>
      </w:r>
    </w:p>
    <w:p w14:paraId="69022FCF" w14:textId="0EE6D3AA" w:rsidR="006D3B8E" w:rsidRDefault="009142E2" w:rsidP="00FA4473">
      <w:pPr>
        <w:pStyle w:val="ListParagraph"/>
        <w:numPr>
          <w:ilvl w:val="0"/>
          <w:numId w:val="4"/>
        </w:numPr>
        <w:spacing w:after="0" w:line="276" w:lineRule="auto"/>
        <w:rPr>
          <w:rFonts w:ascii="Arial" w:hAnsi="Arial" w:cs="Arial"/>
          <w:sz w:val="24"/>
          <w:szCs w:val="24"/>
        </w:rPr>
      </w:pPr>
      <w:r>
        <w:rPr>
          <w:rFonts w:ascii="Arial" w:hAnsi="Arial" w:cs="Arial"/>
          <w:sz w:val="24"/>
          <w:szCs w:val="24"/>
        </w:rPr>
        <w:t xml:space="preserve">Public Health at </w:t>
      </w:r>
      <w:r w:rsidR="006D3B8E">
        <w:rPr>
          <w:rFonts w:ascii="Arial" w:hAnsi="Arial" w:cs="Arial"/>
          <w:sz w:val="24"/>
          <w:szCs w:val="24"/>
        </w:rPr>
        <w:t xml:space="preserve">Leeds City Council </w:t>
      </w:r>
    </w:p>
    <w:p w14:paraId="4852E937" w14:textId="35B311E4" w:rsidR="009142E2" w:rsidRDefault="009142E2" w:rsidP="00FA4473">
      <w:pPr>
        <w:pStyle w:val="ListParagraph"/>
        <w:numPr>
          <w:ilvl w:val="0"/>
          <w:numId w:val="4"/>
        </w:numPr>
        <w:spacing w:after="0" w:line="276" w:lineRule="auto"/>
        <w:rPr>
          <w:rFonts w:ascii="Arial" w:hAnsi="Arial" w:cs="Arial"/>
          <w:sz w:val="24"/>
          <w:szCs w:val="24"/>
        </w:rPr>
      </w:pPr>
      <w:r>
        <w:rPr>
          <w:rFonts w:ascii="Arial" w:hAnsi="Arial" w:cs="Arial"/>
          <w:sz w:val="24"/>
          <w:szCs w:val="24"/>
        </w:rPr>
        <w:t>Yorkshire Cancer Community</w:t>
      </w:r>
    </w:p>
    <w:p w14:paraId="31C22BFA" w14:textId="620BFEB1" w:rsidR="009142E2" w:rsidRDefault="009142E2" w:rsidP="00FA4473">
      <w:pPr>
        <w:pStyle w:val="ListParagraph"/>
        <w:numPr>
          <w:ilvl w:val="0"/>
          <w:numId w:val="4"/>
        </w:numPr>
        <w:spacing w:after="0" w:line="276" w:lineRule="auto"/>
        <w:rPr>
          <w:rFonts w:ascii="Arial" w:hAnsi="Arial" w:cs="Arial"/>
          <w:sz w:val="24"/>
          <w:szCs w:val="24"/>
        </w:rPr>
      </w:pPr>
      <w:r>
        <w:rPr>
          <w:rFonts w:ascii="Arial" w:hAnsi="Arial" w:cs="Arial"/>
          <w:sz w:val="24"/>
          <w:szCs w:val="24"/>
        </w:rPr>
        <w:t>West Yorkshire &amp; Harrogate Cancer Alliance</w:t>
      </w:r>
    </w:p>
    <w:p w14:paraId="79A24CF5" w14:textId="516F2596" w:rsidR="009142E2" w:rsidRDefault="009142E2" w:rsidP="00FA4473">
      <w:pPr>
        <w:pStyle w:val="ListParagraph"/>
        <w:numPr>
          <w:ilvl w:val="0"/>
          <w:numId w:val="4"/>
        </w:numPr>
        <w:spacing w:after="0" w:line="276" w:lineRule="auto"/>
        <w:rPr>
          <w:rFonts w:ascii="Arial" w:hAnsi="Arial" w:cs="Arial"/>
          <w:sz w:val="24"/>
          <w:szCs w:val="24"/>
        </w:rPr>
      </w:pPr>
      <w:r>
        <w:rPr>
          <w:rFonts w:ascii="Arial" w:hAnsi="Arial" w:cs="Arial"/>
          <w:sz w:val="24"/>
          <w:szCs w:val="24"/>
        </w:rPr>
        <w:t>Macmillan Cancer Support</w:t>
      </w:r>
    </w:p>
    <w:p w14:paraId="3001D332" w14:textId="2790AB9C" w:rsidR="009142E2" w:rsidRDefault="009142E2" w:rsidP="00FA4473">
      <w:pPr>
        <w:pStyle w:val="ListParagraph"/>
        <w:numPr>
          <w:ilvl w:val="0"/>
          <w:numId w:val="4"/>
        </w:numPr>
        <w:spacing w:after="0" w:line="276" w:lineRule="auto"/>
        <w:rPr>
          <w:rFonts w:ascii="Arial" w:hAnsi="Arial" w:cs="Arial"/>
          <w:sz w:val="24"/>
          <w:szCs w:val="24"/>
        </w:rPr>
      </w:pPr>
      <w:r>
        <w:rPr>
          <w:rFonts w:ascii="Arial" w:hAnsi="Arial" w:cs="Arial"/>
          <w:sz w:val="24"/>
          <w:szCs w:val="24"/>
        </w:rPr>
        <w:t>Volition</w:t>
      </w:r>
    </w:p>
    <w:p w14:paraId="74144DD2" w14:textId="7016DA7A" w:rsidR="009142E2" w:rsidRDefault="009142E2" w:rsidP="00FA4473">
      <w:pPr>
        <w:pStyle w:val="ListParagraph"/>
        <w:numPr>
          <w:ilvl w:val="0"/>
          <w:numId w:val="4"/>
        </w:numPr>
        <w:spacing w:after="0" w:line="276" w:lineRule="auto"/>
        <w:rPr>
          <w:rFonts w:ascii="Arial" w:hAnsi="Arial" w:cs="Arial"/>
          <w:sz w:val="24"/>
          <w:szCs w:val="24"/>
        </w:rPr>
      </w:pPr>
      <w:r>
        <w:rPr>
          <w:rFonts w:ascii="Arial" w:hAnsi="Arial" w:cs="Arial"/>
          <w:sz w:val="24"/>
          <w:szCs w:val="24"/>
        </w:rPr>
        <w:t>Forum Central</w:t>
      </w:r>
    </w:p>
    <w:p w14:paraId="37C8694A" w14:textId="0A24CDBF" w:rsidR="009142E2" w:rsidRDefault="00524D4C" w:rsidP="00FA4473">
      <w:pPr>
        <w:pStyle w:val="ListParagraph"/>
        <w:numPr>
          <w:ilvl w:val="0"/>
          <w:numId w:val="4"/>
        </w:numPr>
        <w:spacing w:after="0" w:line="276" w:lineRule="auto"/>
        <w:rPr>
          <w:rFonts w:ascii="Arial" w:hAnsi="Arial" w:cs="Arial"/>
          <w:sz w:val="24"/>
          <w:szCs w:val="24"/>
        </w:rPr>
      </w:pPr>
      <w:r>
        <w:rPr>
          <w:rFonts w:ascii="Arial" w:hAnsi="Arial" w:cs="Arial"/>
          <w:sz w:val="24"/>
          <w:szCs w:val="24"/>
        </w:rPr>
        <w:t>Primary care (GP)</w:t>
      </w:r>
    </w:p>
    <w:p w14:paraId="179F83CC" w14:textId="77777777" w:rsidR="00631DA8" w:rsidRDefault="00631DA8" w:rsidP="00FA4473">
      <w:pPr>
        <w:pStyle w:val="ListParagraph"/>
        <w:spacing w:after="0" w:line="276" w:lineRule="auto"/>
        <w:rPr>
          <w:rFonts w:ascii="Arial" w:hAnsi="Arial" w:cs="Arial"/>
          <w:sz w:val="24"/>
          <w:szCs w:val="24"/>
        </w:rPr>
      </w:pPr>
    </w:p>
    <w:p w14:paraId="2D0D25AD" w14:textId="52C67055" w:rsidR="00184B40" w:rsidRPr="00184B40" w:rsidRDefault="00876E05" w:rsidP="00FA4473">
      <w:pPr>
        <w:pStyle w:val="ListParagraph"/>
        <w:spacing w:after="0" w:line="276" w:lineRule="auto"/>
        <w:rPr>
          <w:rFonts w:ascii="Arial" w:hAnsi="Arial" w:cs="Arial"/>
          <w:sz w:val="24"/>
          <w:szCs w:val="24"/>
        </w:rPr>
      </w:pPr>
      <w:r>
        <w:rPr>
          <w:rFonts w:ascii="Arial" w:hAnsi="Arial" w:cs="Arial"/>
          <w:noProof/>
          <w:sz w:val="24"/>
          <w:szCs w:val="24"/>
        </w:rPr>
        <w:drawing>
          <wp:inline distT="0" distB="0" distL="0" distR="0" wp14:anchorId="11E61CB8" wp14:editId="2E412F9B">
            <wp:extent cx="5486400" cy="3200400"/>
            <wp:effectExtent l="0" t="0" r="0" b="0"/>
            <wp:docPr id="4" name="Chart 4" descr="A pie chart showing the breakdown of attendees at the workshop.&#10;&#10;Data is detailed below"/>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A662294" w14:textId="6B49815F" w:rsidR="00C33ED2" w:rsidRDefault="00C33ED2" w:rsidP="00FA4473">
      <w:pPr>
        <w:spacing w:after="0" w:line="276" w:lineRule="auto"/>
        <w:rPr>
          <w:rFonts w:ascii="Arial" w:hAnsi="Arial" w:cs="Arial"/>
          <w:sz w:val="24"/>
          <w:szCs w:val="24"/>
        </w:rPr>
      </w:pPr>
    </w:p>
    <w:p w14:paraId="38F96899" w14:textId="11E930F0" w:rsidR="0089019C" w:rsidRDefault="003F081D" w:rsidP="00FA4473">
      <w:pPr>
        <w:spacing w:after="0" w:line="276" w:lineRule="auto"/>
        <w:rPr>
          <w:rFonts w:ascii="Arial" w:hAnsi="Arial" w:cs="Arial"/>
          <w:sz w:val="24"/>
          <w:szCs w:val="24"/>
        </w:rPr>
      </w:pPr>
      <w:r w:rsidRPr="003F081D">
        <w:rPr>
          <w:rFonts w:ascii="Arial" w:hAnsi="Arial" w:cs="Arial"/>
          <w:sz w:val="24"/>
          <w:szCs w:val="24"/>
        </w:rPr>
        <w:t>Attendees include</w:t>
      </w:r>
      <w:r>
        <w:rPr>
          <w:rFonts w:ascii="Arial" w:hAnsi="Arial" w:cs="Arial"/>
          <w:sz w:val="24"/>
          <w:szCs w:val="24"/>
        </w:rPr>
        <w:t>d:</w:t>
      </w:r>
    </w:p>
    <w:p w14:paraId="3A07223B" w14:textId="161C1D9B" w:rsidR="003F081D" w:rsidRPr="003F081D" w:rsidRDefault="00524D4C" w:rsidP="00FA4473">
      <w:pPr>
        <w:pStyle w:val="ListParagraph"/>
        <w:numPr>
          <w:ilvl w:val="0"/>
          <w:numId w:val="12"/>
        </w:numPr>
        <w:spacing w:after="0" w:line="276" w:lineRule="auto"/>
        <w:rPr>
          <w:rFonts w:ascii="Arial" w:hAnsi="Arial" w:cs="Arial"/>
          <w:sz w:val="28"/>
          <w:szCs w:val="28"/>
        </w:rPr>
      </w:pPr>
      <w:r>
        <w:rPr>
          <w:rFonts w:ascii="Arial" w:hAnsi="Arial" w:cs="Arial"/>
          <w:sz w:val="24"/>
          <w:szCs w:val="24"/>
        </w:rPr>
        <w:t>9</w:t>
      </w:r>
      <w:r w:rsidR="003F081D">
        <w:rPr>
          <w:rFonts w:ascii="Arial" w:hAnsi="Arial" w:cs="Arial"/>
          <w:sz w:val="24"/>
          <w:szCs w:val="24"/>
        </w:rPr>
        <w:t xml:space="preserve"> NHS staff members</w:t>
      </w:r>
    </w:p>
    <w:p w14:paraId="7D76EB1F" w14:textId="2DA10F76" w:rsidR="003F081D" w:rsidRPr="003F081D" w:rsidRDefault="00524D4C" w:rsidP="00FA4473">
      <w:pPr>
        <w:pStyle w:val="ListParagraph"/>
        <w:numPr>
          <w:ilvl w:val="0"/>
          <w:numId w:val="12"/>
        </w:numPr>
        <w:spacing w:after="0" w:line="276" w:lineRule="auto"/>
        <w:rPr>
          <w:rFonts w:ascii="Arial" w:hAnsi="Arial" w:cs="Arial"/>
          <w:sz w:val="28"/>
          <w:szCs w:val="28"/>
        </w:rPr>
      </w:pPr>
      <w:r>
        <w:rPr>
          <w:rFonts w:ascii="Arial" w:hAnsi="Arial" w:cs="Arial"/>
          <w:sz w:val="24"/>
          <w:szCs w:val="24"/>
        </w:rPr>
        <w:t>1</w:t>
      </w:r>
      <w:r w:rsidR="003F081D">
        <w:rPr>
          <w:rFonts w:ascii="Arial" w:hAnsi="Arial" w:cs="Arial"/>
          <w:sz w:val="24"/>
          <w:szCs w:val="24"/>
        </w:rPr>
        <w:t xml:space="preserve"> member of staff from </w:t>
      </w:r>
      <w:r>
        <w:rPr>
          <w:rFonts w:ascii="Arial" w:hAnsi="Arial" w:cs="Arial"/>
          <w:sz w:val="24"/>
          <w:szCs w:val="24"/>
        </w:rPr>
        <w:t xml:space="preserve">a </w:t>
      </w:r>
      <w:r w:rsidR="003F081D">
        <w:rPr>
          <w:rFonts w:ascii="Arial" w:hAnsi="Arial" w:cs="Arial"/>
          <w:sz w:val="24"/>
          <w:szCs w:val="24"/>
        </w:rPr>
        <w:t>GP surge</w:t>
      </w:r>
      <w:r>
        <w:rPr>
          <w:rFonts w:ascii="Arial" w:hAnsi="Arial" w:cs="Arial"/>
          <w:sz w:val="24"/>
          <w:szCs w:val="24"/>
        </w:rPr>
        <w:t>ry</w:t>
      </w:r>
    </w:p>
    <w:p w14:paraId="1BD66964" w14:textId="5460843C" w:rsidR="003F081D" w:rsidRPr="003F081D" w:rsidRDefault="003F081D" w:rsidP="00FA4473">
      <w:pPr>
        <w:pStyle w:val="ListParagraph"/>
        <w:numPr>
          <w:ilvl w:val="0"/>
          <w:numId w:val="12"/>
        </w:numPr>
        <w:spacing w:after="0" w:line="276" w:lineRule="auto"/>
        <w:rPr>
          <w:rFonts w:ascii="Arial" w:hAnsi="Arial" w:cs="Arial"/>
          <w:sz w:val="28"/>
          <w:szCs w:val="28"/>
        </w:rPr>
      </w:pPr>
      <w:r>
        <w:rPr>
          <w:rFonts w:ascii="Arial" w:hAnsi="Arial" w:cs="Arial"/>
          <w:sz w:val="24"/>
          <w:szCs w:val="24"/>
        </w:rPr>
        <w:t>5 people representing third sector organisations</w:t>
      </w:r>
    </w:p>
    <w:p w14:paraId="15BDC7F8" w14:textId="0FE85605" w:rsidR="003F081D" w:rsidRPr="003F081D" w:rsidRDefault="00524D4C" w:rsidP="00FA4473">
      <w:pPr>
        <w:pStyle w:val="ListParagraph"/>
        <w:numPr>
          <w:ilvl w:val="0"/>
          <w:numId w:val="12"/>
        </w:numPr>
        <w:spacing w:after="0" w:line="276" w:lineRule="auto"/>
        <w:rPr>
          <w:rFonts w:ascii="Arial" w:hAnsi="Arial" w:cs="Arial"/>
          <w:sz w:val="28"/>
          <w:szCs w:val="28"/>
        </w:rPr>
      </w:pPr>
      <w:r>
        <w:rPr>
          <w:rFonts w:ascii="Arial" w:hAnsi="Arial" w:cs="Arial"/>
          <w:sz w:val="24"/>
          <w:szCs w:val="24"/>
        </w:rPr>
        <w:t>2</w:t>
      </w:r>
      <w:r w:rsidR="003F081D">
        <w:rPr>
          <w:rFonts w:ascii="Arial" w:hAnsi="Arial" w:cs="Arial"/>
          <w:sz w:val="24"/>
          <w:szCs w:val="24"/>
        </w:rPr>
        <w:t xml:space="preserve"> members of staff from</w:t>
      </w:r>
      <w:r>
        <w:rPr>
          <w:rFonts w:ascii="Arial" w:hAnsi="Arial" w:cs="Arial"/>
          <w:sz w:val="24"/>
          <w:szCs w:val="24"/>
        </w:rPr>
        <w:t xml:space="preserve"> Public Health at</w:t>
      </w:r>
      <w:r w:rsidR="003F081D">
        <w:rPr>
          <w:rFonts w:ascii="Arial" w:hAnsi="Arial" w:cs="Arial"/>
          <w:sz w:val="24"/>
          <w:szCs w:val="24"/>
        </w:rPr>
        <w:t xml:space="preserve"> Leeds City Council</w:t>
      </w:r>
    </w:p>
    <w:p w14:paraId="348CA622" w14:textId="621D044B" w:rsidR="003F081D" w:rsidRPr="003F081D" w:rsidRDefault="003F081D" w:rsidP="00FA4473">
      <w:pPr>
        <w:pStyle w:val="ListParagraph"/>
        <w:numPr>
          <w:ilvl w:val="0"/>
          <w:numId w:val="12"/>
        </w:numPr>
        <w:spacing w:after="0" w:line="276" w:lineRule="auto"/>
        <w:rPr>
          <w:rFonts w:ascii="Arial" w:hAnsi="Arial" w:cs="Arial"/>
          <w:sz w:val="28"/>
          <w:szCs w:val="28"/>
        </w:rPr>
      </w:pPr>
      <w:r>
        <w:rPr>
          <w:rFonts w:ascii="Arial" w:hAnsi="Arial" w:cs="Arial"/>
          <w:sz w:val="24"/>
          <w:szCs w:val="24"/>
        </w:rPr>
        <w:t>3 members of the public</w:t>
      </w:r>
    </w:p>
    <w:p w14:paraId="61A212AE" w14:textId="77777777" w:rsidR="003F081D" w:rsidRPr="003F081D" w:rsidRDefault="003F081D" w:rsidP="00FA4473">
      <w:pPr>
        <w:spacing w:after="0" w:line="276" w:lineRule="auto"/>
        <w:rPr>
          <w:rFonts w:ascii="Arial" w:hAnsi="Arial" w:cs="Arial"/>
          <w:sz w:val="28"/>
          <w:szCs w:val="28"/>
        </w:rPr>
      </w:pPr>
    </w:p>
    <w:p w14:paraId="0A2F7850" w14:textId="55D5906A" w:rsidR="002473C9" w:rsidRDefault="00FC7C1C" w:rsidP="00FA4473">
      <w:pPr>
        <w:pStyle w:val="Heading2"/>
        <w:spacing w:line="276" w:lineRule="auto"/>
        <w:rPr>
          <w:b w:val="0"/>
        </w:rPr>
      </w:pPr>
      <w:r w:rsidRPr="00324825">
        <w:t>Workshop</w:t>
      </w:r>
      <w:r w:rsidR="000C2CE4" w:rsidRPr="00324825">
        <w:t xml:space="preserve"> </w:t>
      </w:r>
      <w:r w:rsidR="00631DA8">
        <w:t xml:space="preserve">summary and main discussion </w:t>
      </w:r>
      <w:r w:rsidR="00631DA8" w:rsidRPr="000E7EA7">
        <w:t>themes</w:t>
      </w:r>
    </w:p>
    <w:p w14:paraId="290B3FFA" w14:textId="6F248416" w:rsidR="008D468C" w:rsidRDefault="000C2CE4" w:rsidP="00FA4473">
      <w:pPr>
        <w:spacing w:after="0" w:line="276" w:lineRule="auto"/>
        <w:rPr>
          <w:rFonts w:ascii="Arial" w:hAnsi="Arial" w:cs="Arial"/>
          <w:sz w:val="24"/>
          <w:szCs w:val="24"/>
        </w:rPr>
      </w:pPr>
      <w:r>
        <w:rPr>
          <w:rFonts w:ascii="Arial" w:hAnsi="Arial" w:cs="Arial"/>
          <w:sz w:val="24"/>
          <w:szCs w:val="24"/>
        </w:rPr>
        <w:t xml:space="preserve">The </w:t>
      </w:r>
      <w:r w:rsidR="00631DA8">
        <w:rPr>
          <w:rFonts w:ascii="Arial" w:hAnsi="Arial" w:cs="Arial"/>
          <w:sz w:val="24"/>
          <w:szCs w:val="24"/>
        </w:rPr>
        <w:t>C</w:t>
      </w:r>
      <w:r>
        <w:rPr>
          <w:rFonts w:ascii="Arial" w:hAnsi="Arial" w:cs="Arial"/>
          <w:sz w:val="24"/>
          <w:szCs w:val="24"/>
        </w:rPr>
        <w:t xml:space="preserve">hair of the </w:t>
      </w:r>
      <w:r w:rsidR="003E263D">
        <w:rPr>
          <w:rFonts w:ascii="Arial" w:hAnsi="Arial" w:cs="Arial"/>
          <w:sz w:val="24"/>
          <w:szCs w:val="24"/>
        </w:rPr>
        <w:t>cancer</w:t>
      </w:r>
      <w:r w:rsidR="00184B40">
        <w:rPr>
          <w:rFonts w:ascii="Arial" w:hAnsi="Arial" w:cs="Arial"/>
          <w:sz w:val="24"/>
          <w:szCs w:val="24"/>
        </w:rPr>
        <w:t xml:space="preserve"> population </w:t>
      </w:r>
      <w:r>
        <w:rPr>
          <w:rFonts w:ascii="Arial" w:hAnsi="Arial" w:cs="Arial"/>
          <w:sz w:val="24"/>
          <w:szCs w:val="24"/>
        </w:rPr>
        <w:t>board,</w:t>
      </w:r>
      <w:r w:rsidR="003E263D">
        <w:rPr>
          <w:rFonts w:ascii="Arial" w:hAnsi="Arial" w:cs="Arial"/>
          <w:sz w:val="24"/>
          <w:szCs w:val="24"/>
        </w:rPr>
        <w:t xml:space="preserve"> GP and University </w:t>
      </w:r>
      <w:r w:rsidR="002C5F6C">
        <w:rPr>
          <w:rFonts w:ascii="Arial" w:hAnsi="Arial" w:cs="Arial"/>
          <w:sz w:val="24"/>
          <w:szCs w:val="24"/>
        </w:rPr>
        <w:t xml:space="preserve">of Leeds </w:t>
      </w:r>
      <w:r w:rsidR="003E263D">
        <w:rPr>
          <w:rFonts w:ascii="Arial" w:hAnsi="Arial" w:cs="Arial"/>
          <w:sz w:val="24"/>
          <w:szCs w:val="24"/>
        </w:rPr>
        <w:t>researcher, Steve Bradley,</w:t>
      </w:r>
      <w:r w:rsidR="0075199A">
        <w:rPr>
          <w:rFonts w:ascii="Arial" w:hAnsi="Arial" w:cs="Arial"/>
          <w:sz w:val="24"/>
          <w:szCs w:val="24"/>
        </w:rPr>
        <w:t xml:space="preserve"> </w:t>
      </w:r>
      <w:r w:rsidR="00184B40">
        <w:rPr>
          <w:rFonts w:ascii="Arial" w:hAnsi="Arial" w:cs="Arial"/>
          <w:sz w:val="24"/>
          <w:szCs w:val="24"/>
        </w:rPr>
        <w:t>welcomed attendees</w:t>
      </w:r>
      <w:r w:rsidR="00880D8C">
        <w:rPr>
          <w:rFonts w:ascii="Arial" w:hAnsi="Arial" w:cs="Arial"/>
          <w:sz w:val="24"/>
          <w:szCs w:val="24"/>
        </w:rPr>
        <w:t xml:space="preserve"> to the workshop. </w:t>
      </w:r>
      <w:r w:rsidR="003E263D">
        <w:rPr>
          <w:rFonts w:ascii="Arial" w:hAnsi="Arial" w:cs="Arial"/>
          <w:sz w:val="24"/>
          <w:szCs w:val="24"/>
        </w:rPr>
        <w:t>Introductions to the main speakers were made.</w:t>
      </w:r>
    </w:p>
    <w:p w14:paraId="7A2688C6" w14:textId="77777777" w:rsidR="008D468C" w:rsidRDefault="008D468C" w:rsidP="00FA4473">
      <w:pPr>
        <w:spacing w:after="0" w:line="276" w:lineRule="auto"/>
        <w:rPr>
          <w:rFonts w:ascii="Arial" w:hAnsi="Arial" w:cs="Arial"/>
          <w:sz w:val="24"/>
          <w:szCs w:val="24"/>
        </w:rPr>
      </w:pPr>
    </w:p>
    <w:p w14:paraId="72B3FF6D" w14:textId="188D09FE" w:rsidR="002070CF" w:rsidRDefault="00704300" w:rsidP="00FA4473">
      <w:pPr>
        <w:spacing w:after="0" w:line="276" w:lineRule="auto"/>
        <w:rPr>
          <w:rFonts w:ascii="Arial" w:hAnsi="Arial" w:cs="Arial"/>
          <w:sz w:val="24"/>
          <w:szCs w:val="24"/>
        </w:rPr>
      </w:pPr>
      <w:r>
        <w:rPr>
          <w:rFonts w:ascii="Arial" w:hAnsi="Arial" w:cs="Arial"/>
          <w:sz w:val="24"/>
          <w:szCs w:val="24"/>
        </w:rPr>
        <w:t>Caroline Mackay</w:t>
      </w:r>
      <w:r w:rsidR="0064646F">
        <w:rPr>
          <w:rFonts w:ascii="Arial" w:hAnsi="Arial" w:cs="Arial"/>
          <w:sz w:val="24"/>
          <w:szCs w:val="24"/>
        </w:rPr>
        <w:t>,</w:t>
      </w:r>
      <w:r>
        <w:rPr>
          <w:rFonts w:ascii="Arial" w:hAnsi="Arial" w:cs="Arial"/>
          <w:sz w:val="24"/>
          <w:szCs w:val="24"/>
        </w:rPr>
        <w:t xml:space="preserve"> from the Insights, </w:t>
      </w:r>
      <w:r w:rsidR="000E7EA7">
        <w:rPr>
          <w:rFonts w:ascii="Arial" w:hAnsi="Arial" w:cs="Arial"/>
          <w:sz w:val="24"/>
          <w:szCs w:val="24"/>
        </w:rPr>
        <w:t>Communications,</w:t>
      </w:r>
      <w:r>
        <w:rPr>
          <w:rFonts w:ascii="Arial" w:hAnsi="Arial" w:cs="Arial"/>
          <w:sz w:val="24"/>
          <w:szCs w:val="24"/>
        </w:rPr>
        <w:t xml:space="preserve"> and Involvement Team at </w:t>
      </w:r>
      <w:r w:rsidR="008D468C">
        <w:rPr>
          <w:rFonts w:ascii="Arial" w:hAnsi="Arial" w:cs="Arial"/>
          <w:sz w:val="24"/>
          <w:szCs w:val="24"/>
        </w:rPr>
        <w:t xml:space="preserve">the </w:t>
      </w:r>
      <w:r w:rsidR="00F3059F">
        <w:rPr>
          <w:rFonts w:ascii="Arial" w:hAnsi="Arial" w:cs="Arial"/>
          <w:sz w:val="24"/>
          <w:szCs w:val="24"/>
        </w:rPr>
        <w:t>ICB</w:t>
      </w:r>
      <w:r w:rsidR="008D468C">
        <w:rPr>
          <w:rFonts w:ascii="Arial" w:hAnsi="Arial" w:cs="Arial"/>
          <w:sz w:val="24"/>
          <w:szCs w:val="24"/>
        </w:rPr>
        <w:t xml:space="preserve"> in Leeds</w:t>
      </w:r>
      <w:r w:rsidR="0064646F">
        <w:rPr>
          <w:rFonts w:ascii="Arial" w:hAnsi="Arial" w:cs="Arial"/>
          <w:sz w:val="24"/>
          <w:szCs w:val="24"/>
        </w:rPr>
        <w:t>,</w:t>
      </w:r>
      <w:r w:rsidR="008D468C">
        <w:rPr>
          <w:rFonts w:ascii="Arial" w:hAnsi="Arial" w:cs="Arial"/>
          <w:sz w:val="24"/>
          <w:szCs w:val="24"/>
        </w:rPr>
        <w:t xml:space="preserve"> </w:t>
      </w:r>
      <w:r w:rsidR="00E460FC">
        <w:rPr>
          <w:rFonts w:ascii="Arial" w:hAnsi="Arial" w:cs="Arial"/>
          <w:sz w:val="24"/>
          <w:szCs w:val="24"/>
        </w:rPr>
        <w:t xml:space="preserve">outlined </w:t>
      </w:r>
      <w:r w:rsidR="00F9783A">
        <w:rPr>
          <w:rFonts w:ascii="Arial" w:hAnsi="Arial" w:cs="Arial"/>
          <w:sz w:val="24"/>
          <w:szCs w:val="24"/>
        </w:rPr>
        <w:t xml:space="preserve">the </w:t>
      </w:r>
      <w:r w:rsidR="002C1522">
        <w:rPr>
          <w:rFonts w:ascii="Arial" w:hAnsi="Arial" w:cs="Arial"/>
          <w:sz w:val="24"/>
          <w:szCs w:val="24"/>
        </w:rPr>
        <w:t xml:space="preserve">aims, </w:t>
      </w:r>
      <w:proofErr w:type="gramStart"/>
      <w:r w:rsidR="002C1522">
        <w:rPr>
          <w:rFonts w:ascii="Arial" w:hAnsi="Arial" w:cs="Arial"/>
          <w:sz w:val="24"/>
          <w:szCs w:val="24"/>
        </w:rPr>
        <w:t>objectives</w:t>
      </w:r>
      <w:proofErr w:type="gramEnd"/>
      <w:r w:rsidR="002C1522">
        <w:rPr>
          <w:rFonts w:ascii="Arial" w:hAnsi="Arial" w:cs="Arial"/>
          <w:sz w:val="24"/>
          <w:szCs w:val="24"/>
        </w:rPr>
        <w:t xml:space="preserve"> and </w:t>
      </w:r>
      <w:r w:rsidR="005D0818">
        <w:rPr>
          <w:rFonts w:ascii="Arial" w:hAnsi="Arial" w:cs="Arial"/>
          <w:sz w:val="24"/>
          <w:szCs w:val="24"/>
        </w:rPr>
        <w:t xml:space="preserve">agenda </w:t>
      </w:r>
      <w:r w:rsidR="006431A5">
        <w:rPr>
          <w:rFonts w:ascii="Arial" w:hAnsi="Arial" w:cs="Arial"/>
          <w:sz w:val="24"/>
          <w:szCs w:val="24"/>
        </w:rPr>
        <w:t>for the workshop</w:t>
      </w:r>
      <w:r w:rsidR="00AD6B25">
        <w:rPr>
          <w:rFonts w:ascii="Arial" w:hAnsi="Arial" w:cs="Arial"/>
          <w:sz w:val="24"/>
          <w:szCs w:val="24"/>
        </w:rPr>
        <w:t>. She also</w:t>
      </w:r>
      <w:r w:rsidR="006431A5">
        <w:rPr>
          <w:rFonts w:ascii="Arial" w:hAnsi="Arial" w:cs="Arial"/>
          <w:sz w:val="24"/>
          <w:szCs w:val="24"/>
        </w:rPr>
        <w:t xml:space="preserve"> introduced </w:t>
      </w:r>
      <w:proofErr w:type="gramStart"/>
      <w:r w:rsidR="00E460FC">
        <w:rPr>
          <w:rFonts w:ascii="Arial" w:hAnsi="Arial" w:cs="Arial"/>
          <w:sz w:val="24"/>
          <w:szCs w:val="24"/>
        </w:rPr>
        <w:t>our</w:t>
      </w:r>
      <w:proofErr w:type="gramEnd"/>
      <w:r w:rsidR="00E460FC">
        <w:rPr>
          <w:rFonts w:ascii="Arial" w:hAnsi="Arial" w:cs="Arial"/>
          <w:sz w:val="24"/>
          <w:szCs w:val="24"/>
        </w:rPr>
        <w:t xml:space="preserve"> </w:t>
      </w:r>
    </w:p>
    <w:p w14:paraId="2FDD5338" w14:textId="36FA9CA6" w:rsidR="00704300" w:rsidRDefault="00E460FC" w:rsidP="00FA4473">
      <w:pPr>
        <w:spacing w:after="0" w:line="276" w:lineRule="auto"/>
        <w:rPr>
          <w:rFonts w:ascii="Arial" w:hAnsi="Arial" w:cs="Arial"/>
          <w:sz w:val="24"/>
          <w:szCs w:val="24"/>
        </w:rPr>
      </w:pPr>
      <w:r>
        <w:rPr>
          <w:rFonts w:ascii="Arial" w:hAnsi="Arial" w:cs="Arial"/>
          <w:sz w:val="24"/>
          <w:szCs w:val="24"/>
        </w:rPr>
        <w:t>approach to starting with what we already know about the needs and preferences of people in Leeds</w:t>
      </w:r>
      <w:r w:rsidR="00704300">
        <w:rPr>
          <w:rFonts w:ascii="Arial" w:hAnsi="Arial" w:cs="Arial"/>
          <w:sz w:val="24"/>
          <w:szCs w:val="24"/>
        </w:rPr>
        <w:t xml:space="preserve"> w</w:t>
      </w:r>
      <w:r w:rsidR="003E263D">
        <w:rPr>
          <w:rFonts w:ascii="Arial" w:hAnsi="Arial" w:cs="Arial"/>
          <w:sz w:val="24"/>
          <w:szCs w:val="24"/>
        </w:rPr>
        <w:t>ho are receiving cancer care and support, and their families and carers</w:t>
      </w:r>
      <w:r>
        <w:rPr>
          <w:rFonts w:ascii="Arial" w:hAnsi="Arial" w:cs="Arial"/>
          <w:sz w:val="24"/>
          <w:szCs w:val="24"/>
        </w:rPr>
        <w:t xml:space="preserve">. </w:t>
      </w:r>
    </w:p>
    <w:p w14:paraId="750E2E29" w14:textId="77777777" w:rsidR="000E7EA7" w:rsidRDefault="000E7EA7" w:rsidP="00FA4473">
      <w:pPr>
        <w:spacing w:after="0" w:line="276" w:lineRule="auto"/>
        <w:rPr>
          <w:rFonts w:ascii="Arial" w:hAnsi="Arial" w:cs="Arial"/>
          <w:sz w:val="24"/>
          <w:szCs w:val="24"/>
        </w:rPr>
      </w:pPr>
    </w:p>
    <w:p w14:paraId="4F13CD85" w14:textId="0CDBBB7A" w:rsidR="008565BB" w:rsidRDefault="00704300" w:rsidP="00FA4473">
      <w:pPr>
        <w:spacing w:after="0" w:line="276" w:lineRule="auto"/>
        <w:rPr>
          <w:rFonts w:ascii="Arial" w:hAnsi="Arial" w:cs="Arial"/>
          <w:sz w:val="24"/>
          <w:szCs w:val="24"/>
        </w:rPr>
      </w:pPr>
      <w:r>
        <w:rPr>
          <w:rFonts w:ascii="Arial" w:hAnsi="Arial" w:cs="Arial"/>
          <w:sz w:val="24"/>
          <w:szCs w:val="24"/>
        </w:rPr>
        <w:t>T</w:t>
      </w:r>
      <w:r w:rsidR="008565BB">
        <w:rPr>
          <w:rFonts w:ascii="Arial" w:hAnsi="Arial" w:cs="Arial"/>
          <w:sz w:val="24"/>
          <w:szCs w:val="24"/>
        </w:rPr>
        <w:t>he findings of the</w:t>
      </w:r>
      <w:r>
        <w:rPr>
          <w:rFonts w:ascii="Arial" w:hAnsi="Arial" w:cs="Arial"/>
          <w:sz w:val="24"/>
          <w:szCs w:val="24"/>
        </w:rPr>
        <w:t xml:space="preserve"> </w:t>
      </w:r>
      <w:r w:rsidR="003E263D">
        <w:rPr>
          <w:rFonts w:ascii="Arial" w:hAnsi="Arial" w:cs="Arial"/>
          <w:sz w:val="24"/>
          <w:szCs w:val="24"/>
        </w:rPr>
        <w:t>cancer board</w:t>
      </w:r>
      <w:r w:rsidR="008565BB">
        <w:rPr>
          <w:rFonts w:ascii="Arial" w:hAnsi="Arial" w:cs="Arial"/>
          <w:sz w:val="24"/>
          <w:szCs w:val="24"/>
        </w:rPr>
        <w:t xml:space="preserve"> insight report </w:t>
      </w:r>
      <w:r>
        <w:rPr>
          <w:rFonts w:ascii="Arial" w:hAnsi="Arial" w:cs="Arial"/>
          <w:sz w:val="24"/>
          <w:szCs w:val="24"/>
        </w:rPr>
        <w:t xml:space="preserve">were </w:t>
      </w:r>
      <w:r w:rsidR="000E7EA7">
        <w:rPr>
          <w:rFonts w:ascii="Arial" w:hAnsi="Arial" w:cs="Arial"/>
          <w:sz w:val="24"/>
          <w:szCs w:val="24"/>
        </w:rPr>
        <w:t>shared,</w:t>
      </w:r>
      <w:r>
        <w:rPr>
          <w:rFonts w:ascii="Arial" w:hAnsi="Arial" w:cs="Arial"/>
          <w:sz w:val="24"/>
          <w:szCs w:val="24"/>
        </w:rPr>
        <w:t xml:space="preserve"> </w:t>
      </w:r>
      <w:r w:rsidR="008565BB">
        <w:rPr>
          <w:rFonts w:ascii="Arial" w:hAnsi="Arial" w:cs="Arial"/>
          <w:sz w:val="24"/>
          <w:szCs w:val="24"/>
        </w:rPr>
        <w:t xml:space="preserve">and </w:t>
      </w:r>
      <w:r>
        <w:rPr>
          <w:rFonts w:ascii="Arial" w:hAnsi="Arial" w:cs="Arial"/>
          <w:sz w:val="24"/>
          <w:szCs w:val="24"/>
        </w:rPr>
        <w:t xml:space="preserve">participants </w:t>
      </w:r>
      <w:r w:rsidR="008565BB">
        <w:rPr>
          <w:rFonts w:ascii="Arial" w:hAnsi="Arial" w:cs="Arial"/>
          <w:sz w:val="24"/>
          <w:szCs w:val="24"/>
        </w:rPr>
        <w:t xml:space="preserve">asked for </w:t>
      </w:r>
      <w:r>
        <w:rPr>
          <w:rFonts w:ascii="Arial" w:hAnsi="Arial" w:cs="Arial"/>
          <w:sz w:val="24"/>
          <w:szCs w:val="24"/>
        </w:rPr>
        <w:t>their thoughts</w:t>
      </w:r>
      <w:r w:rsidR="00116C9F">
        <w:rPr>
          <w:rFonts w:ascii="Arial" w:hAnsi="Arial" w:cs="Arial"/>
          <w:sz w:val="24"/>
          <w:szCs w:val="24"/>
        </w:rPr>
        <w:t xml:space="preserve"> on the themes and </w:t>
      </w:r>
      <w:r w:rsidR="00586F0B">
        <w:rPr>
          <w:rFonts w:ascii="Arial" w:hAnsi="Arial" w:cs="Arial"/>
          <w:sz w:val="24"/>
          <w:szCs w:val="24"/>
        </w:rPr>
        <w:t>gaps</w:t>
      </w:r>
      <w:r w:rsidR="004D49C4">
        <w:rPr>
          <w:rFonts w:ascii="Arial" w:hAnsi="Arial" w:cs="Arial"/>
          <w:sz w:val="24"/>
          <w:szCs w:val="24"/>
        </w:rPr>
        <w:t>.</w:t>
      </w:r>
    </w:p>
    <w:p w14:paraId="5945869D" w14:textId="01D6499D" w:rsidR="00C61560" w:rsidRDefault="00C61560" w:rsidP="00FA4473">
      <w:pPr>
        <w:pStyle w:val="ListParagraph"/>
        <w:numPr>
          <w:ilvl w:val="0"/>
          <w:numId w:val="6"/>
        </w:numPr>
        <w:spacing w:after="0" w:line="276" w:lineRule="auto"/>
        <w:rPr>
          <w:rFonts w:ascii="Arial" w:hAnsi="Arial" w:cs="Arial"/>
          <w:sz w:val="24"/>
          <w:szCs w:val="24"/>
        </w:rPr>
      </w:pPr>
      <w:r>
        <w:rPr>
          <w:rFonts w:ascii="Arial" w:hAnsi="Arial" w:cs="Arial"/>
          <w:sz w:val="24"/>
          <w:szCs w:val="24"/>
        </w:rPr>
        <w:t xml:space="preserve">There was general agreement with </w:t>
      </w:r>
      <w:r w:rsidR="00125BAC">
        <w:rPr>
          <w:rFonts w:ascii="Arial" w:hAnsi="Arial" w:cs="Arial"/>
          <w:sz w:val="24"/>
          <w:szCs w:val="24"/>
        </w:rPr>
        <w:t>the</w:t>
      </w:r>
      <w:r w:rsidR="003E263D">
        <w:rPr>
          <w:rFonts w:ascii="Arial" w:hAnsi="Arial" w:cs="Arial"/>
          <w:sz w:val="24"/>
          <w:szCs w:val="24"/>
        </w:rPr>
        <w:t xml:space="preserve"> main</w:t>
      </w:r>
      <w:r w:rsidR="00125BAC">
        <w:rPr>
          <w:rFonts w:ascii="Arial" w:hAnsi="Arial" w:cs="Arial"/>
          <w:sz w:val="24"/>
          <w:szCs w:val="24"/>
        </w:rPr>
        <w:t xml:space="preserve"> </w:t>
      </w:r>
      <w:r>
        <w:rPr>
          <w:rFonts w:ascii="Arial" w:hAnsi="Arial" w:cs="Arial"/>
          <w:sz w:val="24"/>
          <w:szCs w:val="24"/>
        </w:rPr>
        <w:t>themes identified in the insight report</w:t>
      </w:r>
      <w:r w:rsidR="003E263D">
        <w:rPr>
          <w:rFonts w:ascii="Arial" w:hAnsi="Arial" w:cs="Arial"/>
          <w:sz w:val="24"/>
          <w:szCs w:val="24"/>
        </w:rPr>
        <w:t>:</w:t>
      </w:r>
    </w:p>
    <w:p w14:paraId="34638556" w14:textId="77777777" w:rsidR="00FA4473" w:rsidRDefault="00F06CB3" w:rsidP="00FA4473">
      <w:pPr>
        <w:pStyle w:val="ListParagraph"/>
        <w:numPr>
          <w:ilvl w:val="1"/>
          <w:numId w:val="6"/>
        </w:numPr>
        <w:spacing w:after="0" w:line="276" w:lineRule="auto"/>
        <w:rPr>
          <w:rFonts w:ascii="Arial" w:hAnsi="Arial" w:cs="Arial"/>
          <w:sz w:val="24"/>
          <w:szCs w:val="24"/>
        </w:rPr>
      </w:pPr>
      <w:r w:rsidRPr="00F06CB3">
        <w:rPr>
          <w:rFonts w:ascii="Arial" w:hAnsi="Arial" w:cs="Arial"/>
          <w:b/>
          <w:bCs/>
          <w:sz w:val="24"/>
          <w:szCs w:val="24"/>
        </w:rPr>
        <w:t>Information</w:t>
      </w:r>
      <w:r>
        <w:rPr>
          <w:rFonts w:ascii="Arial" w:hAnsi="Arial" w:cs="Arial"/>
          <w:sz w:val="24"/>
          <w:szCs w:val="24"/>
        </w:rPr>
        <w:t xml:space="preserve"> </w:t>
      </w:r>
      <w:r w:rsidR="003E263D">
        <w:rPr>
          <w:rFonts w:ascii="Arial" w:hAnsi="Arial" w:cs="Arial"/>
          <w:sz w:val="24"/>
          <w:szCs w:val="24"/>
        </w:rPr>
        <w:t>–</w:t>
      </w:r>
      <w:r>
        <w:rPr>
          <w:rFonts w:ascii="Arial" w:hAnsi="Arial" w:cs="Arial"/>
          <w:sz w:val="24"/>
          <w:szCs w:val="24"/>
        </w:rPr>
        <w:t xml:space="preserve"> </w:t>
      </w:r>
      <w:r w:rsidR="003E263D">
        <w:rPr>
          <w:rFonts w:ascii="Arial" w:hAnsi="Arial" w:cs="Arial"/>
          <w:sz w:val="24"/>
          <w:szCs w:val="24"/>
        </w:rPr>
        <w:t xml:space="preserve">Receiving </w:t>
      </w:r>
      <w:r w:rsidR="00A95C90">
        <w:rPr>
          <w:rFonts w:ascii="Arial" w:hAnsi="Arial" w:cs="Arial"/>
          <w:sz w:val="24"/>
          <w:szCs w:val="24"/>
        </w:rPr>
        <w:t>a</w:t>
      </w:r>
      <w:r w:rsidR="003E263D">
        <w:rPr>
          <w:rFonts w:ascii="Arial" w:hAnsi="Arial" w:cs="Arial"/>
          <w:sz w:val="24"/>
          <w:szCs w:val="24"/>
        </w:rPr>
        <w:t xml:space="preserve"> diagnosis is overwhelming. People can be in shock, so information can “go in one ear and out the other”. There is so much to take in. What is the best way to deliver (and receive) information at that point, and what information is most appropriate.</w:t>
      </w:r>
    </w:p>
    <w:p w14:paraId="624D0A9C" w14:textId="77777777" w:rsidR="00FA4473" w:rsidRDefault="00A95C90" w:rsidP="00FA4473">
      <w:pPr>
        <w:pStyle w:val="ListParagraph"/>
        <w:numPr>
          <w:ilvl w:val="2"/>
          <w:numId w:val="6"/>
        </w:numPr>
        <w:spacing w:after="0" w:line="276" w:lineRule="auto"/>
        <w:rPr>
          <w:rFonts w:ascii="Arial" w:hAnsi="Arial" w:cs="Arial"/>
          <w:sz w:val="24"/>
          <w:szCs w:val="24"/>
        </w:rPr>
      </w:pPr>
      <w:r w:rsidRPr="00FA4473">
        <w:rPr>
          <w:rFonts w:ascii="Arial" w:hAnsi="Arial" w:cs="Arial"/>
          <w:sz w:val="24"/>
          <w:szCs w:val="24"/>
        </w:rPr>
        <w:t>Macmillan is funding a Leeds Teaching Hospitals Trust (LTHT) post for a year to carry out a scoping exercise, to better understand people’s communication needs.</w:t>
      </w:r>
    </w:p>
    <w:p w14:paraId="74C5609D" w14:textId="5EFE714A" w:rsidR="00A95C90" w:rsidRPr="00FA4473" w:rsidRDefault="00A95C90" w:rsidP="00FA4473">
      <w:pPr>
        <w:pStyle w:val="ListParagraph"/>
        <w:numPr>
          <w:ilvl w:val="2"/>
          <w:numId w:val="6"/>
        </w:numPr>
        <w:spacing w:after="0" w:line="276" w:lineRule="auto"/>
        <w:rPr>
          <w:rFonts w:ascii="Arial" w:hAnsi="Arial" w:cs="Arial"/>
          <w:sz w:val="24"/>
          <w:szCs w:val="24"/>
        </w:rPr>
      </w:pPr>
      <w:r w:rsidRPr="00FA4473">
        <w:rPr>
          <w:rFonts w:ascii="Arial" w:hAnsi="Arial" w:cs="Arial"/>
          <w:sz w:val="24"/>
          <w:szCs w:val="24"/>
        </w:rPr>
        <w:t xml:space="preserve">The amount of information can be overwhelming and then, at the end of treatment, everything just falls away and there is no information at what </w:t>
      </w:r>
      <w:proofErr w:type="gramStart"/>
      <w:r w:rsidRPr="00FA4473">
        <w:rPr>
          <w:rFonts w:ascii="Arial" w:hAnsi="Arial" w:cs="Arial"/>
          <w:sz w:val="24"/>
          <w:szCs w:val="24"/>
        </w:rPr>
        <w:t>can be the most difficult time</w:t>
      </w:r>
      <w:proofErr w:type="gramEnd"/>
      <w:r w:rsidRPr="00FA4473">
        <w:rPr>
          <w:rFonts w:ascii="Arial" w:hAnsi="Arial" w:cs="Arial"/>
          <w:sz w:val="24"/>
          <w:szCs w:val="24"/>
        </w:rPr>
        <w:t xml:space="preserve">. </w:t>
      </w:r>
    </w:p>
    <w:p w14:paraId="675AB6D8" w14:textId="77777777" w:rsidR="00FA4473" w:rsidRDefault="00A95C90" w:rsidP="00FA4473">
      <w:pPr>
        <w:pStyle w:val="ListParagraph"/>
        <w:numPr>
          <w:ilvl w:val="1"/>
          <w:numId w:val="6"/>
        </w:numPr>
        <w:spacing w:after="0" w:line="276" w:lineRule="auto"/>
        <w:rPr>
          <w:rFonts w:ascii="Arial" w:hAnsi="Arial" w:cs="Arial"/>
          <w:sz w:val="24"/>
          <w:szCs w:val="24"/>
        </w:rPr>
      </w:pPr>
      <w:r w:rsidRPr="00FA4473">
        <w:rPr>
          <w:rFonts w:ascii="Arial" w:hAnsi="Arial" w:cs="Arial"/>
          <w:b/>
          <w:bCs/>
          <w:sz w:val="24"/>
          <w:szCs w:val="24"/>
        </w:rPr>
        <w:t>Communication</w:t>
      </w:r>
      <w:r w:rsidRPr="00FA4473">
        <w:rPr>
          <w:rFonts w:ascii="Arial" w:hAnsi="Arial" w:cs="Arial"/>
          <w:sz w:val="24"/>
          <w:szCs w:val="24"/>
        </w:rPr>
        <w:t xml:space="preserve"> – The main themes resonate with LTHT</w:t>
      </w:r>
      <w:r w:rsidR="00074FE4" w:rsidRPr="00FA4473">
        <w:rPr>
          <w:rFonts w:ascii="Arial" w:hAnsi="Arial" w:cs="Arial"/>
          <w:sz w:val="24"/>
          <w:szCs w:val="24"/>
        </w:rPr>
        <w:t xml:space="preserve"> findings</w:t>
      </w:r>
      <w:r w:rsidRPr="00FA4473">
        <w:rPr>
          <w:rFonts w:ascii="Arial" w:hAnsi="Arial" w:cs="Arial"/>
          <w:sz w:val="24"/>
          <w:szCs w:val="24"/>
        </w:rPr>
        <w:t>. Complaints received often relate to communication and information, particularly communications.</w:t>
      </w:r>
    </w:p>
    <w:p w14:paraId="1B178549" w14:textId="77777777" w:rsidR="00FA4473" w:rsidRDefault="00665E5E" w:rsidP="00FA4473">
      <w:pPr>
        <w:pStyle w:val="ListParagraph"/>
        <w:numPr>
          <w:ilvl w:val="2"/>
          <w:numId w:val="6"/>
        </w:numPr>
        <w:spacing w:after="0" w:line="276" w:lineRule="auto"/>
        <w:rPr>
          <w:rFonts w:ascii="Arial" w:hAnsi="Arial" w:cs="Arial"/>
          <w:sz w:val="24"/>
          <w:szCs w:val="24"/>
        </w:rPr>
      </w:pPr>
      <w:r w:rsidRPr="00FA4473">
        <w:rPr>
          <w:rFonts w:ascii="Arial" w:hAnsi="Arial" w:cs="Arial"/>
          <w:sz w:val="24"/>
          <w:szCs w:val="24"/>
        </w:rPr>
        <w:t>Macmillan have also recently done some work, nationally, looking at what matters most to people, including information and communications</w:t>
      </w:r>
      <w:r w:rsidR="002944BB" w:rsidRPr="00FA4473">
        <w:rPr>
          <w:rFonts w:ascii="Arial" w:hAnsi="Arial" w:cs="Arial"/>
          <w:sz w:val="24"/>
          <w:szCs w:val="24"/>
        </w:rPr>
        <w:t xml:space="preserve"> (also highlighted that people want care closer to home, in the community)</w:t>
      </w:r>
      <w:r w:rsidRPr="00FA4473">
        <w:rPr>
          <w:rFonts w:ascii="Arial" w:hAnsi="Arial" w:cs="Arial"/>
          <w:sz w:val="24"/>
          <w:szCs w:val="24"/>
        </w:rPr>
        <w:t>.</w:t>
      </w:r>
    </w:p>
    <w:p w14:paraId="29CA0665" w14:textId="77777777" w:rsidR="00FA4473" w:rsidRDefault="00A95C90" w:rsidP="00FA4473">
      <w:pPr>
        <w:pStyle w:val="ListParagraph"/>
        <w:numPr>
          <w:ilvl w:val="2"/>
          <w:numId w:val="6"/>
        </w:numPr>
        <w:spacing w:after="0" w:line="276" w:lineRule="auto"/>
        <w:rPr>
          <w:rFonts w:ascii="Arial" w:hAnsi="Arial" w:cs="Arial"/>
          <w:sz w:val="24"/>
          <w:szCs w:val="24"/>
        </w:rPr>
      </w:pPr>
      <w:r w:rsidRPr="00FA4473">
        <w:rPr>
          <w:rFonts w:ascii="Arial" w:hAnsi="Arial" w:cs="Arial"/>
          <w:sz w:val="24"/>
          <w:szCs w:val="24"/>
        </w:rPr>
        <w:t xml:space="preserve">Now there are patient hubs, but people are bombarded with text and email reminders about appointments and </w:t>
      </w:r>
      <w:proofErr w:type="gramStart"/>
      <w:r w:rsidRPr="00FA4473">
        <w:rPr>
          <w:rFonts w:ascii="Arial" w:hAnsi="Arial" w:cs="Arial"/>
          <w:sz w:val="24"/>
          <w:szCs w:val="24"/>
        </w:rPr>
        <w:t>have to</w:t>
      </w:r>
      <w:proofErr w:type="gramEnd"/>
      <w:r w:rsidRPr="00FA4473">
        <w:rPr>
          <w:rFonts w:ascii="Arial" w:hAnsi="Arial" w:cs="Arial"/>
          <w:sz w:val="24"/>
          <w:szCs w:val="24"/>
        </w:rPr>
        <w:t xml:space="preserve"> navigate their phones to organise calendars, etc. It’s a lot for people to manage.</w:t>
      </w:r>
    </w:p>
    <w:p w14:paraId="2782D220" w14:textId="77777777" w:rsidR="00FA4473" w:rsidRDefault="00140DAF" w:rsidP="00FA4473">
      <w:pPr>
        <w:pStyle w:val="ListParagraph"/>
        <w:numPr>
          <w:ilvl w:val="2"/>
          <w:numId w:val="6"/>
        </w:numPr>
        <w:spacing w:after="0" w:line="276" w:lineRule="auto"/>
        <w:rPr>
          <w:rFonts w:ascii="Arial" w:hAnsi="Arial" w:cs="Arial"/>
          <w:sz w:val="24"/>
          <w:szCs w:val="24"/>
        </w:rPr>
      </w:pPr>
      <w:r w:rsidRPr="00FA4473">
        <w:rPr>
          <w:rFonts w:ascii="Arial" w:hAnsi="Arial" w:cs="Arial"/>
          <w:sz w:val="24"/>
          <w:szCs w:val="24"/>
        </w:rPr>
        <w:t xml:space="preserve">Issues with communications between hospitals and GP practices were discussed – patients </w:t>
      </w:r>
      <w:r w:rsidR="006A5AAB" w:rsidRPr="00FA4473">
        <w:rPr>
          <w:rFonts w:ascii="Arial" w:hAnsi="Arial" w:cs="Arial"/>
          <w:sz w:val="24"/>
          <w:szCs w:val="24"/>
        </w:rPr>
        <w:t xml:space="preserve">can </w:t>
      </w:r>
      <w:r w:rsidRPr="00FA4473">
        <w:rPr>
          <w:rFonts w:ascii="Arial" w:hAnsi="Arial" w:cs="Arial"/>
          <w:sz w:val="24"/>
          <w:szCs w:val="24"/>
        </w:rPr>
        <w:t>receive letters but find the information hasn’t yet been added to their GP records. The fact there are two different IT systems can be a barrier to the flow of information</w:t>
      </w:r>
      <w:r w:rsidR="006A5AAB" w:rsidRPr="00FA4473">
        <w:rPr>
          <w:rFonts w:ascii="Arial" w:hAnsi="Arial" w:cs="Arial"/>
          <w:sz w:val="24"/>
          <w:szCs w:val="24"/>
        </w:rPr>
        <w:t>, leaving the patient frustrated and appointments can be missed</w:t>
      </w:r>
      <w:r w:rsidR="00681428" w:rsidRPr="00FA4473">
        <w:rPr>
          <w:rFonts w:ascii="Arial" w:hAnsi="Arial" w:cs="Arial"/>
          <w:sz w:val="24"/>
          <w:szCs w:val="24"/>
        </w:rPr>
        <w:t xml:space="preserve"> or fall through the gaps.</w:t>
      </w:r>
    </w:p>
    <w:p w14:paraId="52E15BAE" w14:textId="77777777" w:rsidR="00FA4473" w:rsidRDefault="00665E5E" w:rsidP="00FA4473">
      <w:pPr>
        <w:pStyle w:val="ListParagraph"/>
        <w:numPr>
          <w:ilvl w:val="2"/>
          <w:numId w:val="6"/>
        </w:numPr>
        <w:spacing w:after="0" w:line="276" w:lineRule="auto"/>
        <w:rPr>
          <w:rFonts w:ascii="Arial" w:hAnsi="Arial" w:cs="Arial"/>
          <w:sz w:val="24"/>
          <w:szCs w:val="24"/>
        </w:rPr>
      </w:pPr>
      <w:r w:rsidRPr="00FA4473">
        <w:rPr>
          <w:rFonts w:ascii="Arial" w:hAnsi="Arial" w:cs="Arial"/>
          <w:sz w:val="24"/>
          <w:szCs w:val="24"/>
        </w:rPr>
        <w:t>Can’t cancer patients have a flag on their records to alert staff of their diagnosis?</w:t>
      </w:r>
    </w:p>
    <w:p w14:paraId="6D209D10" w14:textId="77777777" w:rsidR="00FA4473" w:rsidRDefault="006A5AAB" w:rsidP="00FA4473">
      <w:pPr>
        <w:pStyle w:val="ListParagraph"/>
        <w:numPr>
          <w:ilvl w:val="2"/>
          <w:numId w:val="6"/>
        </w:numPr>
        <w:spacing w:after="0" w:line="276" w:lineRule="auto"/>
        <w:rPr>
          <w:rFonts w:ascii="Arial" w:hAnsi="Arial" w:cs="Arial"/>
          <w:sz w:val="24"/>
          <w:szCs w:val="24"/>
        </w:rPr>
      </w:pPr>
      <w:r w:rsidRPr="00FA4473">
        <w:rPr>
          <w:rFonts w:ascii="Arial" w:hAnsi="Arial" w:cs="Arial"/>
          <w:sz w:val="24"/>
          <w:szCs w:val="24"/>
        </w:rPr>
        <w:t>The method of communication is so important – receiving your diagnosis by letter is unacceptable. At least a phone call should be made to relay this news.</w:t>
      </w:r>
    </w:p>
    <w:p w14:paraId="65CA10D2" w14:textId="0DCB6C7E" w:rsidR="00681428" w:rsidRPr="00FA4473" w:rsidRDefault="00681428" w:rsidP="00FA4473">
      <w:pPr>
        <w:pStyle w:val="ListParagraph"/>
        <w:numPr>
          <w:ilvl w:val="2"/>
          <w:numId w:val="6"/>
        </w:numPr>
        <w:spacing w:after="0" w:line="276" w:lineRule="auto"/>
        <w:rPr>
          <w:rFonts w:ascii="Arial" w:hAnsi="Arial" w:cs="Arial"/>
          <w:sz w:val="24"/>
          <w:szCs w:val="24"/>
        </w:rPr>
      </w:pPr>
      <w:r w:rsidRPr="00FA4473">
        <w:rPr>
          <w:rFonts w:ascii="Arial" w:hAnsi="Arial" w:cs="Arial"/>
          <w:sz w:val="24"/>
          <w:szCs w:val="24"/>
        </w:rPr>
        <w:t>False reassurance was highlighted – where staff may keep telling you not to worry, “it won’t be anythin</w:t>
      </w:r>
      <w:r w:rsidR="00FA4473">
        <w:rPr>
          <w:rFonts w:ascii="Arial" w:hAnsi="Arial" w:cs="Arial"/>
          <w:sz w:val="24"/>
          <w:szCs w:val="24"/>
        </w:rPr>
        <w:t>g…”</w:t>
      </w:r>
      <w:r w:rsidRPr="00FA4473">
        <w:rPr>
          <w:rFonts w:ascii="Arial" w:hAnsi="Arial" w:cs="Arial"/>
          <w:sz w:val="24"/>
          <w:szCs w:val="24"/>
        </w:rPr>
        <w:t xml:space="preserve"> and then it is!</w:t>
      </w:r>
    </w:p>
    <w:p w14:paraId="0CD95961" w14:textId="7F9773BB" w:rsidR="006A5AAB" w:rsidRDefault="006A5AAB" w:rsidP="00FA4473">
      <w:pPr>
        <w:pStyle w:val="ListParagraph"/>
        <w:numPr>
          <w:ilvl w:val="1"/>
          <w:numId w:val="6"/>
        </w:numPr>
        <w:spacing w:after="0" w:line="276" w:lineRule="auto"/>
        <w:rPr>
          <w:rFonts w:ascii="Arial" w:hAnsi="Arial" w:cs="Arial"/>
          <w:sz w:val="24"/>
          <w:szCs w:val="24"/>
        </w:rPr>
      </w:pPr>
      <w:r w:rsidRPr="006A5AAB">
        <w:rPr>
          <w:rFonts w:ascii="Arial" w:hAnsi="Arial" w:cs="Arial"/>
          <w:b/>
          <w:bCs/>
          <w:sz w:val="24"/>
          <w:szCs w:val="24"/>
        </w:rPr>
        <w:t>Health Inequality</w:t>
      </w:r>
      <w:r>
        <w:rPr>
          <w:rFonts w:ascii="Arial" w:hAnsi="Arial" w:cs="Arial"/>
          <w:sz w:val="24"/>
          <w:szCs w:val="24"/>
        </w:rPr>
        <w:t xml:space="preserve"> – LTHT have been doing some work around this and recognise the issues in relation to this.</w:t>
      </w:r>
    </w:p>
    <w:p w14:paraId="6BFD6E0B" w14:textId="77777777" w:rsidR="00665E5E" w:rsidRDefault="006A5AAB" w:rsidP="00FA4473">
      <w:pPr>
        <w:pStyle w:val="ListParagraph"/>
        <w:numPr>
          <w:ilvl w:val="2"/>
          <w:numId w:val="6"/>
        </w:numPr>
        <w:spacing w:after="0" w:line="276" w:lineRule="auto"/>
        <w:rPr>
          <w:rFonts w:ascii="Arial" w:hAnsi="Arial" w:cs="Arial"/>
          <w:sz w:val="24"/>
          <w:szCs w:val="24"/>
        </w:rPr>
      </w:pPr>
      <w:r w:rsidRPr="006A5AAB">
        <w:rPr>
          <w:rFonts w:ascii="Arial" w:hAnsi="Arial" w:cs="Arial"/>
          <w:sz w:val="24"/>
          <w:szCs w:val="24"/>
        </w:rPr>
        <w:t xml:space="preserve">The </w:t>
      </w:r>
      <w:r>
        <w:rPr>
          <w:rFonts w:ascii="Arial" w:hAnsi="Arial" w:cs="Arial"/>
          <w:sz w:val="24"/>
          <w:szCs w:val="24"/>
        </w:rPr>
        <w:t xml:space="preserve">cultural aspect needs to be </w:t>
      </w:r>
      <w:proofErr w:type="gramStart"/>
      <w:r>
        <w:rPr>
          <w:rFonts w:ascii="Arial" w:hAnsi="Arial" w:cs="Arial"/>
          <w:sz w:val="24"/>
          <w:szCs w:val="24"/>
        </w:rPr>
        <w:t>taken into account</w:t>
      </w:r>
      <w:proofErr w:type="gramEnd"/>
      <w:r>
        <w:rPr>
          <w:rFonts w:ascii="Arial" w:hAnsi="Arial" w:cs="Arial"/>
          <w:sz w:val="24"/>
          <w:szCs w:val="24"/>
        </w:rPr>
        <w:t xml:space="preserve"> – in some communities even talking about cancer is difficult.</w:t>
      </w:r>
      <w:r w:rsidR="00681428">
        <w:rPr>
          <w:rFonts w:ascii="Arial" w:hAnsi="Arial" w:cs="Arial"/>
          <w:sz w:val="24"/>
          <w:szCs w:val="24"/>
        </w:rPr>
        <w:t xml:space="preserve"> </w:t>
      </w:r>
    </w:p>
    <w:p w14:paraId="703FCF4E" w14:textId="3FE87384" w:rsidR="006A5AAB" w:rsidRDefault="00681428" w:rsidP="00FA4473">
      <w:pPr>
        <w:pStyle w:val="ListParagraph"/>
        <w:numPr>
          <w:ilvl w:val="2"/>
          <w:numId w:val="6"/>
        </w:numPr>
        <w:spacing w:after="0" w:line="276" w:lineRule="auto"/>
        <w:rPr>
          <w:rFonts w:ascii="Arial" w:hAnsi="Arial" w:cs="Arial"/>
          <w:sz w:val="24"/>
          <w:szCs w:val="24"/>
        </w:rPr>
      </w:pPr>
      <w:r>
        <w:rPr>
          <w:rFonts w:ascii="Arial" w:hAnsi="Arial" w:cs="Arial"/>
          <w:sz w:val="24"/>
          <w:szCs w:val="24"/>
        </w:rPr>
        <w:lastRenderedPageBreak/>
        <w:t>The cost of transport to and from appointments can be a barrier, especially as public transport, and even taxis, is so hit and miss now.</w:t>
      </w:r>
    </w:p>
    <w:p w14:paraId="317B1C09" w14:textId="2F7C6682" w:rsidR="00665E5E" w:rsidRDefault="00665E5E" w:rsidP="00FA4473">
      <w:pPr>
        <w:spacing w:after="0" w:line="276" w:lineRule="auto"/>
        <w:rPr>
          <w:rFonts w:ascii="Arial" w:hAnsi="Arial" w:cs="Arial"/>
          <w:sz w:val="24"/>
          <w:szCs w:val="24"/>
        </w:rPr>
      </w:pPr>
    </w:p>
    <w:p w14:paraId="52754578" w14:textId="1B2962A5" w:rsidR="00665E5E" w:rsidRDefault="00665E5E" w:rsidP="00FA4473">
      <w:pPr>
        <w:spacing w:after="0" w:line="276" w:lineRule="auto"/>
        <w:rPr>
          <w:rFonts w:ascii="Arial" w:hAnsi="Arial" w:cs="Arial"/>
          <w:sz w:val="24"/>
          <w:szCs w:val="24"/>
        </w:rPr>
      </w:pPr>
      <w:r>
        <w:rPr>
          <w:rFonts w:ascii="Arial" w:hAnsi="Arial" w:cs="Arial"/>
          <w:sz w:val="24"/>
          <w:szCs w:val="24"/>
        </w:rPr>
        <w:t xml:space="preserve">Other issues were raised </w:t>
      </w:r>
      <w:r w:rsidR="00FA4473">
        <w:rPr>
          <w:rFonts w:ascii="Arial" w:hAnsi="Arial" w:cs="Arial"/>
          <w:sz w:val="24"/>
          <w:szCs w:val="24"/>
        </w:rPr>
        <w:t>during</w:t>
      </w:r>
      <w:r>
        <w:rPr>
          <w:rFonts w:ascii="Arial" w:hAnsi="Arial" w:cs="Arial"/>
          <w:sz w:val="24"/>
          <w:szCs w:val="24"/>
        </w:rPr>
        <w:t xml:space="preserve"> the discussion:</w:t>
      </w:r>
    </w:p>
    <w:p w14:paraId="78B20FEA" w14:textId="64E896B4" w:rsidR="00665E5E" w:rsidRDefault="00665E5E" w:rsidP="00FA4473">
      <w:pPr>
        <w:pStyle w:val="ListParagraph"/>
        <w:numPr>
          <w:ilvl w:val="0"/>
          <w:numId w:val="14"/>
        </w:numPr>
        <w:spacing w:after="0" w:line="276" w:lineRule="auto"/>
        <w:rPr>
          <w:rFonts w:ascii="Arial" w:hAnsi="Arial" w:cs="Arial"/>
          <w:sz w:val="24"/>
          <w:szCs w:val="24"/>
        </w:rPr>
      </w:pPr>
      <w:r>
        <w:rPr>
          <w:rFonts w:ascii="Arial" w:hAnsi="Arial" w:cs="Arial"/>
          <w:sz w:val="24"/>
          <w:szCs w:val="24"/>
        </w:rPr>
        <w:t xml:space="preserve">The </w:t>
      </w:r>
      <w:r w:rsidR="002944BB">
        <w:rPr>
          <w:rFonts w:ascii="Arial" w:hAnsi="Arial" w:cs="Arial"/>
          <w:sz w:val="24"/>
          <w:szCs w:val="24"/>
        </w:rPr>
        <w:t xml:space="preserve">excellent </w:t>
      </w:r>
      <w:r>
        <w:rPr>
          <w:rFonts w:ascii="Arial" w:hAnsi="Arial" w:cs="Arial"/>
          <w:sz w:val="24"/>
          <w:szCs w:val="24"/>
        </w:rPr>
        <w:t xml:space="preserve">quality of care once referred for treatment was highlighted. The main challenges </w:t>
      </w:r>
      <w:r w:rsidR="00453132">
        <w:rPr>
          <w:rFonts w:ascii="Arial" w:hAnsi="Arial" w:cs="Arial"/>
          <w:sz w:val="24"/>
          <w:szCs w:val="24"/>
        </w:rPr>
        <w:t>seem to be</w:t>
      </w:r>
      <w:r>
        <w:rPr>
          <w:rFonts w:ascii="Arial" w:hAnsi="Arial" w:cs="Arial"/>
          <w:sz w:val="24"/>
          <w:szCs w:val="24"/>
        </w:rPr>
        <w:t xml:space="preserve"> getting a diagnosis in the first place, and then post-treatment, when for example chemotherapy has stopped. However, people continue to be affected – may still be taking </w:t>
      </w:r>
      <w:r w:rsidR="00FA4473">
        <w:rPr>
          <w:rFonts w:ascii="Arial" w:hAnsi="Arial" w:cs="Arial"/>
          <w:sz w:val="24"/>
          <w:szCs w:val="24"/>
        </w:rPr>
        <w:t>medication or</w:t>
      </w:r>
      <w:r w:rsidR="00453132">
        <w:rPr>
          <w:rFonts w:ascii="Arial" w:hAnsi="Arial" w:cs="Arial"/>
          <w:sz w:val="24"/>
          <w:szCs w:val="24"/>
        </w:rPr>
        <w:t xml:space="preserve"> need support in managing the after-effects of chemotherapy.</w:t>
      </w:r>
    </w:p>
    <w:p w14:paraId="2BB4738C" w14:textId="3E0CECAA" w:rsidR="00453132" w:rsidRDefault="002944BB" w:rsidP="00FA4473">
      <w:pPr>
        <w:pStyle w:val="ListParagraph"/>
        <w:numPr>
          <w:ilvl w:val="0"/>
          <w:numId w:val="14"/>
        </w:numPr>
        <w:spacing w:after="0" w:line="276" w:lineRule="auto"/>
        <w:rPr>
          <w:rFonts w:ascii="Arial" w:hAnsi="Arial" w:cs="Arial"/>
          <w:sz w:val="24"/>
          <w:szCs w:val="24"/>
        </w:rPr>
      </w:pPr>
      <w:r w:rsidRPr="002944BB">
        <w:rPr>
          <w:rFonts w:ascii="Arial" w:hAnsi="Arial" w:cs="Arial"/>
          <w:b/>
          <w:bCs/>
          <w:sz w:val="24"/>
          <w:szCs w:val="24"/>
        </w:rPr>
        <w:t>Workforce</w:t>
      </w:r>
      <w:r>
        <w:rPr>
          <w:rFonts w:ascii="Arial" w:hAnsi="Arial" w:cs="Arial"/>
          <w:sz w:val="24"/>
          <w:szCs w:val="24"/>
        </w:rPr>
        <w:t xml:space="preserve"> - </w:t>
      </w:r>
      <w:r w:rsidR="00453132">
        <w:rPr>
          <w:rFonts w:ascii="Arial" w:hAnsi="Arial" w:cs="Arial"/>
          <w:sz w:val="24"/>
          <w:szCs w:val="24"/>
        </w:rPr>
        <w:t xml:space="preserve">There was an acknowledgement that cancer services “are so stretched” and that the third sector offers a lot of the additional support, </w:t>
      </w:r>
      <w:r w:rsidR="00FA4473">
        <w:rPr>
          <w:rFonts w:ascii="Arial" w:hAnsi="Arial" w:cs="Arial"/>
          <w:sz w:val="24"/>
          <w:szCs w:val="24"/>
        </w:rPr>
        <w:t>from much needed psychological support</w:t>
      </w:r>
      <w:r w:rsidR="00453132">
        <w:rPr>
          <w:rFonts w:ascii="Arial" w:hAnsi="Arial" w:cs="Arial"/>
          <w:sz w:val="24"/>
          <w:szCs w:val="24"/>
        </w:rPr>
        <w:t xml:space="preserve"> to the hospices offering end-of-life care.</w:t>
      </w:r>
    </w:p>
    <w:p w14:paraId="0451FCD6" w14:textId="193C65E8" w:rsidR="00453132" w:rsidRDefault="00453132" w:rsidP="00FA4473">
      <w:pPr>
        <w:pStyle w:val="ListParagraph"/>
        <w:numPr>
          <w:ilvl w:val="0"/>
          <w:numId w:val="14"/>
        </w:numPr>
        <w:spacing w:after="0" w:line="276" w:lineRule="auto"/>
        <w:rPr>
          <w:rFonts w:ascii="Arial" w:hAnsi="Arial" w:cs="Arial"/>
          <w:sz w:val="24"/>
          <w:szCs w:val="24"/>
        </w:rPr>
      </w:pPr>
      <w:r>
        <w:rPr>
          <w:rFonts w:ascii="Arial" w:hAnsi="Arial" w:cs="Arial"/>
          <w:sz w:val="24"/>
          <w:szCs w:val="24"/>
        </w:rPr>
        <w:t>It was felt that cancer staff may need more support / mentoring and there was a mention of training to avoid giving false reassurances.</w:t>
      </w:r>
    </w:p>
    <w:p w14:paraId="3D1E2F0D" w14:textId="7F9AC88D" w:rsidR="00453132" w:rsidRPr="00665E5E" w:rsidRDefault="00453132" w:rsidP="00FA4473">
      <w:pPr>
        <w:pStyle w:val="ListParagraph"/>
        <w:numPr>
          <w:ilvl w:val="0"/>
          <w:numId w:val="14"/>
        </w:numPr>
        <w:spacing w:after="0" w:line="276" w:lineRule="auto"/>
        <w:rPr>
          <w:rFonts w:ascii="Arial" w:hAnsi="Arial" w:cs="Arial"/>
          <w:sz w:val="24"/>
          <w:szCs w:val="24"/>
        </w:rPr>
      </w:pPr>
      <w:r>
        <w:rPr>
          <w:rFonts w:ascii="Arial" w:hAnsi="Arial" w:cs="Arial"/>
          <w:sz w:val="24"/>
          <w:szCs w:val="24"/>
        </w:rPr>
        <w:t xml:space="preserve">GP training, for example, in relation to cancer in general, but specifically around the after-effects of chemotherapy, </w:t>
      </w:r>
      <w:r w:rsidR="00FA4473">
        <w:rPr>
          <w:rFonts w:ascii="Arial" w:hAnsi="Arial" w:cs="Arial"/>
          <w:sz w:val="24"/>
          <w:szCs w:val="24"/>
        </w:rPr>
        <w:t>and</w:t>
      </w:r>
      <w:r>
        <w:rPr>
          <w:rFonts w:ascii="Arial" w:hAnsi="Arial" w:cs="Arial"/>
          <w:sz w:val="24"/>
          <w:szCs w:val="24"/>
        </w:rPr>
        <w:t xml:space="preserve"> to support the cancer ca</w:t>
      </w:r>
      <w:r w:rsidR="00DF0699">
        <w:rPr>
          <w:rFonts w:ascii="Arial" w:hAnsi="Arial" w:cs="Arial"/>
          <w:sz w:val="24"/>
          <w:szCs w:val="24"/>
        </w:rPr>
        <w:t>r</w:t>
      </w:r>
      <w:r>
        <w:rPr>
          <w:rFonts w:ascii="Arial" w:hAnsi="Arial" w:cs="Arial"/>
          <w:sz w:val="24"/>
          <w:szCs w:val="24"/>
        </w:rPr>
        <w:t>e reviews, was mentioned.</w:t>
      </w:r>
    </w:p>
    <w:p w14:paraId="2EAECA45" w14:textId="77777777" w:rsidR="002944BB" w:rsidRDefault="002944BB" w:rsidP="00FA4473">
      <w:pPr>
        <w:spacing w:after="0" w:line="276" w:lineRule="auto"/>
        <w:ind w:left="360"/>
        <w:rPr>
          <w:rFonts w:ascii="Arial" w:hAnsi="Arial" w:cs="Arial"/>
          <w:sz w:val="24"/>
          <w:szCs w:val="24"/>
        </w:rPr>
      </w:pPr>
    </w:p>
    <w:p w14:paraId="730EB6B2" w14:textId="62CB0E74" w:rsidR="00DA50C5" w:rsidRDefault="002944BB" w:rsidP="00FA4473">
      <w:pPr>
        <w:spacing w:after="0" w:line="276" w:lineRule="auto"/>
        <w:rPr>
          <w:rFonts w:ascii="Arial" w:hAnsi="Arial" w:cs="Arial"/>
          <w:sz w:val="24"/>
          <w:szCs w:val="24"/>
        </w:rPr>
      </w:pPr>
      <w:r w:rsidRPr="002944BB">
        <w:rPr>
          <w:rFonts w:ascii="Arial" w:hAnsi="Arial" w:cs="Arial"/>
          <w:sz w:val="24"/>
          <w:szCs w:val="24"/>
        </w:rPr>
        <w:t xml:space="preserve">There were no specific </w:t>
      </w:r>
      <w:r w:rsidR="00AA17E8" w:rsidRPr="002944BB">
        <w:rPr>
          <w:rFonts w:ascii="Arial" w:hAnsi="Arial" w:cs="Arial"/>
          <w:sz w:val="24"/>
          <w:szCs w:val="24"/>
        </w:rPr>
        <w:t>comments made in relation to potential gaps in our existing insight</w:t>
      </w:r>
      <w:r w:rsidRPr="002944BB">
        <w:rPr>
          <w:rFonts w:ascii="Arial" w:hAnsi="Arial" w:cs="Arial"/>
          <w:sz w:val="24"/>
          <w:szCs w:val="24"/>
        </w:rPr>
        <w:t>.</w:t>
      </w:r>
    </w:p>
    <w:p w14:paraId="2703FE86" w14:textId="77777777" w:rsidR="007D201E" w:rsidRDefault="007D201E" w:rsidP="00FA4473">
      <w:pPr>
        <w:pStyle w:val="ListParagraph"/>
        <w:spacing w:after="0" w:line="276" w:lineRule="auto"/>
        <w:rPr>
          <w:rFonts w:ascii="Arial" w:hAnsi="Arial" w:cs="Arial"/>
          <w:sz w:val="24"/>
          <w:szCs w:val="24"/>
        </w:rPr>
      </w:pPr>
    </w:p>
    <w:p w14:paraId="28FB5BDE" w14:textId="740691CD" w:rsidR="00EF293D" w:rsidRDefault="002944BB" w:rsidP="00FA4473">
      <w:pPr>
        <w:pStyle w:val="ListParagraph"/>
        <w:spacing w:after="0" w:line="276" w:lineRule="auto"/>
        <w:ind w:left="0"/>
        <w:rPr>
          <w:rFonts w:ascii="Arial" w:hAnsi="Arial" w:cs="Arial"/>
          <w:sz w:val="24"/>
          <w:szCs w:val="24"/>
        </w:rPr>
      </w:pPr>
      <w:r>
        <w:rPr>
          <w:rFonts w:ascii="Arial" w:hAnsi="Arial" w:cs="Arial"/>
          <w:sz w:val="24"/>
          <w:szCs w:val="24"/>
        </w:rPr>
        <w:t>Tom Daniels</w:t>
      </w:r>
      <w:r w:rsidR="00A84C44">
        <w:rPr>
          <w:rFonts w:ascii="Arial" w:hAnsi="Arial" w:cs="Arial"/>
          <w:sz w:val="24"/>
          <w:szCs w:val="24"/>
        </w:rPr>
        <w:t>,</w:t>
      </w:r>
      <w:r w:rsidR="00E2531D" w:rsidRPr="007D201E">
        <w:rPr>
          <w:rFonts w:ascii="Arial" w:hAnsi="Arial" w:cs="Arial"/>
          <w:sz w:val="24"/>
          <w:szCs w:val="24"/>
        </w:rPr>
        <w:t xml:space="preserve"> </w:t>
      </w:r>
      <w:r w:rsidRPr="002944BB">
        <w:rPr>
          <w:rFonts w:ascii="Arial" w:hAnsi="Arial" w:cs="Arial"/>
          <w:sz w:val="24"/>
          <w:szCs w:val="24"/>
        </w:rPr>
        <w:t>Pathway Integration Leader (Cancer and Diagnostics)</w:t>
      </w:r>
      <w:r w:rsidR="00A84C44">
        <w:rPr>
          <w:rFonts w:ascii="Arial" w:hAnsi="Arial" w:cs="Arial"/>
          <w:sz w:val="24"/>
          <w:szCs w:val="24"/>
        </w:rPr>
        <w:t xml:space="preserve"> </w:t>
      </w:r>
      <w:r w:rsidR="00E2531D" w:rsidRPr="007D201E">
        <w:rPr>
          <w:rFonts w:ascii="Arial" w:hAnsi="Arial" w:cs="Arial"/>
          <w:sz w:val="24"/>
          <w:szCs w:val="24"/>
        </w:rPr>
        <w:t>at the ICB in Leeds</w:t>
      </w:r>
      <w:r w:rsidR="00AC4478">
        <w:rPr>
          <w:rFonts w:ascii="Arial" w:hAnsi="Arial" w:cs="Arial"/>
          <w:sz w:val="24"/>
          <w:szCs w:val="24"/>
        </w:rPr>
        <w:t>,</w:t>
      </w:r>
      <w:r w:rsidR="00E2531D" w:rsidRPr="007D201E">
        <w:rPr>
          <w:rFonts w:ascii="Arial" w:hAnsi="Arial" w:cs="Arial"/>
          <w:sz w:val="24"/>
          <w:szCs w:val="24"/>
        </w:rPr>
        <w:t xml:space="preserve"> </w:t>
      </w:r>
      <w:r w:rsidR="0064646F">
        <w:rPr>
          <w:rFonts w:ascii="Arial" w:hAnsi="Arial" w:cs="Arial"/>
          <w:sz w:val="24"/>
          <w:szCs w:val="24"/>
        </w:rPr>
        <w:t>then provided an overview of</w:t>
      </w:r>
      <w:r w:rsidR="00E2531D" w:rsidRPr="007D201E">
        <w:rPr>
          <w:rFonts w:ascii="Arial" w:hAnsi="Arial" w:cs="Arial"/>
          <w:sz w:val="24"/>
          <w:szCs w:val="24"/>
        </w:rPr>
        <w:t xml:space="preserve"> </w:t>
      </w:r>
      <w:r w:rsidR="0047017F">
        <w:rPr>
          <w:rFonts w:ascii="Arial" w:hAnsi="Arial" w:cs="Arial"/>
          <w:sz w:val="24"/>
          <w:szCs w:val="24"/>
        </w:rPr>
        <w:t xml:space="preserve">the </w:t>
      </w:r>
      <w:r w:rsidR="00E2531D" w:rsidRPr="007D201E">
        <w:rPr>
          <w:rFonts w:ascii="Arial" w:hAnsi="Arial" w:cs="Arial"/>
          <w:sz w:val="24"/>
          <w:szCs w:val="24"/>
        </w:rPr>
        <w:t>outcomes</w:t>
      </w:r>
      <w:r w:rsidR="00AC4478">
        <w:rPr>
          <w:rFonts w:ascii="Arial" w:hAnsi="Arial" w:cs="Arial"/>
          <w:sz w:val="24"/>
          <w:szCs w:val="24"/>
        </w:rPr>
        <w:t>, or ambitions,</w:t>
      </w:r>
      <w:r w:rsidR="00E2531D" w:rsidRPr="007D201E">
        <w:rPr>
          <w:rFonts w:ascii="Arial" w:hAnsi="Arial" w:cs="Arial"/>
          <w:sz w:val="24"/>
          <w:szCs w:val="24"/>
        </w:rPr>
        <w:t xml:space="preserve"> </w:t>
      </w:r>
      <w:r w:rsidR="0047017F">
        <w:rPr>
          <w:rFonts w:ascii="Arial" w:hAnsi="Arial" w:cs="Arial"/>
          <w:sz w:val="24"/>
          <w:szCs w:val="24"/>
        </w:rPr>
        <w:t>which will</w:t>
      </w:r>
      <w:r w:rsidR="0047079B">
        <w:rPr>
          <w:rFonts w:ascii="Arial" w:hAnsi="Arial" w:cs="Arial"/>
          <w:sz w:val="24"/>
          <w:szCs w:val="24"/>
        </w:rPr>
        <w:t xml:space="preserve"> help </w:t>
      </w:r>
      <w:r w:rsidR="0047017F">
        <w:rPr>
          <w:rFonts w:ascii="Arial" w:hAnsi="Arial" w:cs="Arial"/>
          <w:sz w:val="24"/>
          <w:szCs w:val="24"/>
        </w:rPr>
        <w:t xml:space="preserve">the board to </w:t>
      </w:r>
      <w:r w:rsidR="0047079B">
        <w:rPr>
          <w:rFonts w:ascii="Arial" w:hAnsi="Arial" w:cs="Arial"/>
          <w:sz w:val="24"/>
          <w:szCs w:val="24"/>
        </w:rPr>
        <w:t xml:space="preserve">measure </w:t>
      </w:r>
      <w:r w:rsidR="00B017F2">
        <w:rPr>
          <w:rFonts w:ascii="Arial" w:hAnsi="Arial" w:cs="Arial"/>
          <w:sz w:val="24"/>
          <w:szCs w:val="24"/>
        </w:rPr>
        <w:t>its</w:t>
      </w:r>
      <w:r w:rsidR="0047079B">
        <w:rPr>
          <w:rFonts w:ascii="Arial" w:hAnsi="Arial" w:cs="Arial"/>
          <w:sz w:val="24"/>
          <w:szCs w:val="24"/>
        </w:rPr>
        <w:t xml:space="preserve"> progress. </w:t>
      </w:r>
      <w:r w:rsidR="00003B6E" w:rsidRPr="007D201E">
        <w:rPr>
          <w:rFonts w:ascii="Arial" w:hAnsi="Arial" w:cs="Arial"/>
          <w:sz w:val="24"/>
          <w:szCs w:val="24"/>
        </w:rPr>
        <w:t xml:space="preserve">The outcomes </w:t>
      </w:r>
      <w:r w:rsidR="0047079B">
        <w:rPr>
          <w:rFonts w:ascii="Arial" w:hAnsi="Arial" w:cs="Arial"/>
          <w:sz w:val="24"/>
          <w:szCs w:val="24"/>
        </w:rPr>
        <w:t xml:space="preserve">have been developed </w:t>
      </w:r>
      <w:r w:rsidR="000B2743">
        <w:rPr>
          <w:rFonts w:ascii="Arial" w:hAnsi="Arial" w:cs="Arial"/>
          <w:sz w:val="24"/>
          <w:szCs w:val="24"/>
        </w:rPr>
        <w:t xml:space="preserve">together with staff and </w:t>
      </w:r>
      <w:r w:rsidR="00182329">
        <w:rPr>
          <w:rFonts w:ascii="Arial" w:hAnsi="Arial" w:cs="Arial"/>
          <w:sz w:val="24"/>
          <w:szCs w:val="24"/>
        </w:rPr>
        <w:t>members of the public</w:t>
      </w:r>
      <w:r w:rsidR="00880D8C">
        <w:rPr>
          <w:rFonts w:ascii="Arial" w:hAnsi="Arial" w:cs="Arial"/>
          <w:sz w:val="24"/>
          <w:szCs w:val="24"/>
        </w:rPr>
        <w:t>.</w:t>
      </w:r>
      <w:r w:rsidR="00182329">
        <w:rPr>
          <w:rFonts w:ascii="Arial" w:hAnsi="Arial" w:cs="Arial"/>
          <w:sz w:val="24"/>
          <w:szCs w:val="24"/>
        </w:rPr>
        <w:t xml:space="preserve"> </w:t>
      </w:r>
      <w:r w:rsidR="00880D8C">
        <w:rPr>
          <w:rFonts w:ascii="Arial" w:hAnsi="Arial" w:cs="Arial"/>
          <w:sz w:val="24"/>
          <w:szCs w:val="24"/>
        </w:rPr>
        <w:t>They</w:t>
      </w:r>
      <w:r w:rsidR="00182329">
        <w:rPr>
          <w:rFonts w:ascii="Arial" w:hAnsi="Arial" w:cs="Arial"/>
          <w:sz w:val="24"/>
          <w:szCs w:val="24"/>
        </w:rPr>
        <w:t xml:space="preserve"> </w:t>
      </w:r>
      <w:r w:rsidR="00003B6E" w:rsidRPr="007D201E">
        <w:rPr>
          <w:rFonts w:ascii="Arial" w:hAnsi="Arial" w:cs="Arial"/>
          <w:sz w:val="24"/>
          <w:szCs w:val="24"/>
        </w:rPr>
        <w:t xml:space="preserve">explain what we want to achieve </w:t>
      </w:r>
      <w:r w:rsidR="00FA4473">
        <w:rPr>
          <w:rFonts w:ascii="Arial" w:hAnsi="Arial" w:cs="Arial"/>
          <w:sz w:val="24"/>
          <w:szCs w:val="24"/>
        </w:rPr>
        <w:t>to</w:t>
      </w:r>
      <w:r w:rsidR="00003B6E" w:rsidRPr="007D201E">
        <w:rPr>
          <w:rFonts w:ascii="Arial" w:hAnsi="Arial" w:cs="Arial"/>
          <w:sz w:val="24"/>
          <w:szCs w:val="24"/>
        </w:rPr>
        <w:t xml:space="preserve"> improve the lives of people </w:t>
      </w:r>
      <w:r>
        <w:rPr>
          <w:rFonts w:ascii="Arial" w:hAnsi="Arial" w:cs="Arial"/>
          <w:sz w:val="24"/>
          <w:szCs w:val="24"/>
        </w:rPr>
        <w:t>accessing cancer care and support,</w:t>
      </w:r>
      <w:r w:rsidR="00182329">
        <w:rPr>
          <w:rFonts w:ascii="Arial" w:hAnsi="Arial" w:cs="Arial"/>
          <w:sz w:val="24"/>
          <w:szCs w:val="24"/>
        </w:rPr>
        <w:t xml:space="preserve"> </w:t>
      </w:r>
      <w:r w:rsidR="00003B6E" w:rsidRPr="007D201E">
        <w:rPr>
          <w:rFonts w:ascii="Arial" w:hAnsi="Arial" w:cs="Arial"/>
          <w:sz w:val="24"/>
          <w:szCs w:val="24"/>
        </w:rPr>
        <w:t xml:space="preserve">and their </w:t>
      </w:r>
      <w:r w:rsidR="00182329">
        <w:rPr>
          <w:rFonts w:ascii="Arial" w:hAnsi="Arial" w:cs="Arial"/>
          <w:sz w:val="24"/>
          <w:szCs w:val="24"/>
        </w:rPr>
        <w:t xml:space="preserve">families and </w:t>
      </w:r>
      <w:r w:rsidR="00003B6E" w:rsidRPr="007D201E">
        <w:rPr>
          <w:rFonts w:ascii="Arial" w:hAnsi="Arial" w:cs="Arial"/>
          <w:sz w:val="24"/>
          <w:szCs w:val="24"/>
        </w:rPr>
        <w:t>carers</w:t>
      </w:r>
      <w:r w:rsidR="002F1F98">
        <w:rPr>
          <w:rFonts w:ascii="Arial" w:hAnsi="Arial" w:cs="Arial"/>
          <w:sz w:val="24"/>
          <w:szCs w:val="24"/>
        </w:rPr>
        <w:t>:</w:t>
      </w:r>
      <w:r w:rsidR="00003B6E" w:rsidRPr="007D201E">
        <w:rPr>
          <w:rFonts w:ascii="Arial" w:hAnsi="Arial" w:cs="Arial"/>
          <w:sz w:val="24"/>
          <w:szCs w:val="24"/>
        </w:rPr>
        <w:t xml:space="preserve"> </w:t>
      </w:r>
    </w:p>
    <w:p w14:paraId="46A5FA7A" w14:textId="6886E911" w:rsidR="00EF293D" w:rsidRDefault="00EF293D" w:rsidP="00FA4473">
      <w:pPr>
        <w:pStyle w:val="ListParagraph"/>
        <w:spacing w:after="0" w:line="276" w:lineRule="auto"/>
        <w:ind w:left="0"/>
        <w:rPr>
          <w:rFonts w:ascii="Arial" w:hAnsi="Arial" w:cs="Arial"/>
          <w:sz w:val="24"/>
          <w:szCs w:val="24"/>
        </w:rPr>
      </w:pPr>
    </w:p>
    <w:p w14:paraId="113FE3F7" w14:textId="77777777" w:rsidR="002F1F98" w:rsidRPr="002F1F98" w:rsidRDefault="002F1F98" w:rsidP="00FA4473">
      <w:pPr>
        <w:pStyle w:val="ListParagraph"/>
        <w:numPr>
          <w:ilvl w:val="0"/>
          <w:numId w:val="13"/>
        </w:numPr>
        <w:spacing w:after="0" w:line="276" w:lineRule="auto"/>
        <w:rPr>
          <w:rFonts w:ascii="Arial" w:hAnsi="Arial" w:cs="Arial"/>
          <w:sz w:val="24"/>
          <w:szCs w:val="24"/>
        </w:rPr>
      </w:pPr>
      <w:r w:rsidRPr="002F1F98">
        <w:rPr>
          <w:rFonts w:ascii="Arial" w:hAnsi="Arial" w:cs="Arial"/>
          <w:sz w:val="24"/>
          <w:szCs w:val="24"/>
        </w:rPr>
        <w:t>More cancers will be prevented.</w:t>
      </w:r>
    </w:p>
    <w:p w14:paraId="5B1937DF" w14:textId="77777777" w:rsidR="002F1F98" w:rsidRPr="002F1F98" w:rsidRDefault="002F1F98" w:rsidP="00FA4473">
      <w:pPr>
        <w:pStyle w:val="ListParagraph"/>
        <w:numPr>
          <w:ilvl w:val="0"/>
          <w:numId w:val="13"/>
        </w:numPr>
        <w:spacing w:after="0" w:line="276" w:lineRule="auto"/>
        <w:rPr>
          <w:rFonts w:ascii="Arial" w:hAnsi="Arial" w:cs="Arial"/>
          <w:sz w:val="24"/>
          <w:szCs w:val="24"/>
        </w:rPr>
      </w:pPr>
      <w:r w:rsidRPr="002F1F98">
        <w:rPr>
          <w:rFonts w:ascii="Arial" w:hAnsi="Arial" w:cs="Arial"/>
          <w:sz w:val="24"/>
          <w:szCs w:val="24"/>
        </w:rPr>
        <w:t>People with cancer in Leeds will be diagnosed earlier.</w:t>
      </w:r>
    </w:p>
    <w:p w14:paraId="7181483D" w14:textId="77777777" w:rsidR="002F1F98" w:rsidRPr="002F1F98" w:rsidRDefault="002F1F98" w:rsidP="00FA4473">
      <w:pPr>
        <w:pStyle w:val="ListParagraph"/>
        <w:numPr>
          <w:ilvl w:val="0"/>
          <w:numId w:val="13"/>
        </w:numPr>
        <w:spacing w:after="0" w:line="276" w:lineRule="auto"/>
        <w:rPr>
          <w:rFonts w:ascii="Arial" w:hAnsi="Arial" w:cs="Arial"/>
          <w:sz w:val="24"/>
          <w:szCs w:val="24"/>
        </w:rPr>
      </w:pPr>
      <w:r w:rsidRPr="002F1F98">
        <w:rPr>
          <w:rFonts w:ascii="Arial" w:hAnsi="Arial" w:cs="Arial"/>
          <w:sz w:val="24"/>
          <w:szCs w:val="24"/>
        </w:rPr>
        <w:t>People will receive safe and effective cancer treatment.</w:t>
      </w:r>
    </w:p>
    <w:p w14:paraId="07BD5163" w14:textId="77777777" w:rsidR="002F1F98" w:rsidRPr="002F1F98" w:rsidRDefault="002F1F98" w:rsidP="00FA4473">
      <w:pPr>
        <w:pStyle w:val="ListParagraph"/>
        <w:numPr>
          <w:ilvl w:val="0"/>
          <w:numId w:val="13"/>
        </w:numPr>
        <w:spacing w:after="0" w:line="276" w:lineRule="auto"/>
        <w:rPr>
          <w:rFonts w:ascii="Arial" w:hAnsi="Arial" w:cs="Arial"/>
          <w:sz w:val="24"/>
          <w:szCs w:val="24"/>
        </w:rPr>
      </w:pPr>
      <w:r w:rsidRPr="002F1F98">
        <w:rPr>
          <w:rFonts w:ascii="Arial" w:hAnsi="Arial" w:cs="Arial"/>
          <w:sz w:val="24"/>
          <w:szCs w:val="24"/>
        </w:rPr>
        <w:t>People with cancer will receive person-centred care.</w:t>
      </w:r>
    </w:p>
    <w:p w14:paraId="7F23A59B" w14:textId="2932CB35" w:rsidR="00B5771C" w:rsidRDefault="00B5771C" w:rsidP="00FA4473">
      <w:pPr>
        <w:spacing w:after="0" w:line="276" w:lineRule="auto"/>
        <w:rPr>
          <w:rFonts w:ascii="Arial" w:hAnsi="Arial" w:cs="Arial"/>
          <w:sz w:val="24"/>
          <w:szCs w:val="24"/>
        </w:rPr>
      </w:pPr>
    </w:p>
    <w:p w14:paraId="1CAA8706" w14:textId="05ACAEAD" w:rsidR="00B5771C" w:rsidRDefault="00B5771C" w:rsidP="00FA4473">
      <w:pPr>
        <w:spacing w:after="0" w:line="276" w:lineRule="auto"/>
        <w:rPr>
          <w:rFonts w:ascii="Arial" w:hAnsi="Arial" w:cs="Arial"/>
          <w:sz w:val="24"/>
          <w:szCs w:val="24"/>
        </w:rPr>
      </w:pPr>
      <w:r>
        <w:rPr>
          <w:rFonts w:ascii="Arial" w:hAnsi="Arial" w:cs="Arial"/>
          <w:sz w:val="24"/>
          <w:szCs w:val="24"/>
        </w:rPr>
        <w:t>Initial thoughts from those present included:</w:t>
      </w:r>
    </w:p>
    <w:p w14:paraId="50C2661D" w14:textId="257B7FE6" w:rsidR="00DF0699" w:rsidRPr="00FA4473" w:rsidRDefault="00B5771C" w:rsidP="00FA4473">
      <w:pPr>
        <w:pStyle w:val="ListParagraph"/>
        <w:numPr>
          <w:ilvl w:val="0"/>
          <w:numId w:val="6"/>
        </w:numPr>
        <w:spacing w:after="0" w:line="276" w:lineRule="auto"/>
        <w:rPr>
          <w:rFonts w:ascii="Arial" w:hAnsi="Arial" w:cs="Arial"/>
          <w:sz w:val="24"/>
          <w:szCs w:val="24"/>
        </w:rPr>
      </w:pPr>
      <w:r w:rsidRPr="00FA4473">
        <w:rPr>
          <w:rFonts w:ascii="Arial" w:hAnsi="Arial" w:cs="Arial"/>
          <w:sz w:val="24"/>
          <w:szCs w:val="24"/>
        </w:rPr>
        <w:t xml:space="preserve">In relation to the ambition for more people being diagnosed earlier, the biggest factor here is fear – the culture of fear around cancer and that cancer equals death. For people to come forward for screening, we need to address this culture of fear. The role the media plays in perpetuating this fear can be seen regularly on TV, whether in soap dramas or through fund-raising stories which tug at the heart strings where people lose loved ones to cancer… it’s rare to find stories about survivors, so this helps </w:t>
      </w:r>
      <w:r w:rsidR="00DF0699" w:rsidRPr="00FA4473">
        <w:rPr>
          <w:rFonts w:ascii="Arial" w:hAnsi="Arial" w:cs="Arial"/>
          <w:sz w:val="24"/>
          <w:szCs w:val="24"/>
        </w:rPr>
        <w:t>continu</w:t>
      </w:r>
      <w:r w:rsidRPr="00FA4473">
        <w:rPr>
          <w:rFonts w:ascii="Arial" w:hAnsi="Arial" w:cs="Arial"/>
          <w:sz w:val="24"/>
          <w:szCs w:val="24"/>
        </w:rPr>
        <w:t>e the idea that receiving a diagnosis is a death sentence.</w:t>
      </w:r>
      <w:r w:rsidR="00FA4473">
        <w:rPr>
          <w:rFonts w:ascii="Arial" w:hAnsi="Arial" w:cs="Arial"/>
          <w:sz w:val="24"/>
          <w:szCs w:val="24"/>
        </w:rPr>
        <w:t xml:space="preserve"> </w:t>
      </w:r>
      <w:r w:rsidR="00DF0699" w:rsidRPr="00FA4473">
        <w:rPr>
          <w:rFonts w:ascii="Arial" w:hAnsi="Arial" w:cs="Arial"/>
          <w:sz w:val="24"/>
          <w:szCs w:val="24"/>
        </w:rPr>
        <w:t>We need to do something to address this culture of fear to encourage people to come forward.</w:t>
      </w:r>
    </w:p>
    <w:p w14:paraId="27C7B9F2" w14:textId="26C9A65A" w:rsidR="00DF0699" w:rsidRDefault="00DF0699" w:rsidP="00FA4473">
      <w:pPr>
        <w:pStyle w:val="ListParagraph"/>
        <w:numPr>
          <w:ilvl w:val="0"/>
          <w:numId w:val="6"/>
        </w:numPr>
        <w:spacing w:after="0" w:line="276" w:lineRule="auto"/>
        <w:rPr>
          <w:rFonts w:ascii="Arial" w:hAnsi="Arial" w:cs="Arial"/>
          <w:sz w:val="24"/>
          <w:szCs w:val="24"/>
        </w:rPr>
      </w:pPr>
      <w:r>
        <w:rPr>
          <w:rFonts w:ascii="Arial" w:hAnsi="Arial" w:cs="Arial"/>
          <w:sz w:val="24"/>
          <w:szCs w:val="24"/>
        </w:rPr>
        <w:t xml:space="preserve">It was mentioned that the outcomes are very idealistic (maybe aspirational), but whilst for example, the NHS maintains strict age limits on screening, these targets will be hard to achieve. There is a middle ground between perhaps the NHS’s idealistic ambitions and the public’s more realistic expectations, and maybe a more honest </w:t>
      </w:r>
      <w:r>
        <w:rPr>
          <w:rFonts w:ascii="Arial" w:hAnsi="Arial" w:cs="Arial"/>
          <w:sz w:val="24"/>
          <w:szCs w:val="24"/>
        </w:rPr>
        <w:lastRenderedPageBreak/>
        <w:t>conversation is required. The outcomes could also be written in more accessible language for sharing publicly.</w:t>
      </w:r>
    </w:p>
    <w:p w14:paraId="20FFA12A" w14:textId="77777777" w:rsidR="00DF0699" w:rsidRPr="00B5771C" w:rsidRDefault="00DF0699" w:rsidP="00FA4473">
      <w:pPr>
        <w:pStyle w:val="ListParagraph"/>
        <w:spacing w:after="0" w:line="276" w:lineRule="auto"/>
        <w:rPr>
          <w:rFonts w:ascii="Arial" w:hAnsi="Arial" w:cs="Arial"/>
          <w:sz w:val="24"/>
          <w:szCs w:val="24"/>
        </w:rPr>
      </w:pPr>
    </w:p>
    <w:p w14:paraId="0A414741" w14:textId="23BF8E5B" w:rsidR="005D5FBA" w:rsidRPr="00FC7C1C" w:rsidRDefault="00827EDD" w:rsidP="00FA4473">
      <w:pPr>
        <w:spacing w:after="0" w:line="276" w:lineRule="auto"/>
        <w:rPr>
          <w:rFonts w:ascii="Arial" w:hAnsi="Arial" w:cs="Arial"/>
          <w:sz w:val="24"/>
          <w:szCs w:val="24"/>
        </w:rPr>
      </w:pPr>
      <w:r>
        <w:rPr>
          <w:rFonts w:ascii="Arial" w:hAnsi="Arial" w:cs="Arial"/>
          <w:sz w:val="24"/>
          <w:szCs w:val="24"/>
        </w:rPr>
        <w:t>C</w:t>
      </w:r>
      <w:r w:rsidR="00741B4B">
        <w:rPr>
          <w:rFonts w:ascii="Arial" w:hAnsi="Arial" w:cs="Arial"/>
          <w:sz w:val="24"/>
          <w:szCs w:val="24"/>
        </w:rPr>
        <w:t>aroline</w:t>
      </w:r>
      <w:r>
        <w:rPr>
          <w:rFonts w:ascii="Arial" w:hAnsi="Arial" w:cs="Arial"/>
          <w:sz w:val="24"/>
          <w:szCs w:val="24"/>
        </w:rPr>
        <w:t xml:space="preserve"> </w:t>
      </w:r>
      <w:r w:rsidR="00741B4B">
        <w:rPr>
          <w:rFonts w:ascii="Arial" w:hAnsi="Arial" w:cs="Arial"/>
          <w:sz w:val="24"/>
          <w:szCs w:val="24"/>
        </w:rPr>
        <w:t>Mackay then</w:t>
      </w:r>
      <w:r>
        <w:rPr>
          <w:rFonts w:ascii="Arial" w:hAnsi="Arial" w:cs="Arial"/>
          <w:sz w:val="24"/>
          <w:szCs w:val="24"/>
        </w:rPr>
        <w:t xml:space="preserve"> outlined the importance of public representation and assurance</w:t>
      </w:r>
      <w:r w:rsidR="000374AC">
        <w:rPr>
          <w:rFonts w:ascii="Arial" w:hAnsi="Arial" w:cs="Arial"/>
          <w:sz w:val="24"/>
          <w:szCs w:val="24"/>
        </w:rPr>
        <w:t>. This includes</w:t>
      </w:r>
      <w:r w:rsidR="00776D1E">
        <w:rPr>
          <w:rFonts w:ascii="Arial" w:hAnsi="Arial" w:cs="Arial"/>
          <w:sz w:val="24"/>
          <w:szCs w:val="24"/>
        </w:rPr>
        <w:t xml:space="preserve"> developing </w:t>
      </w:r>
      <w:r w:rsidR="000374AC">
        <w:rPr>
          <w:rFonts w:ascii="Arial" w:hAnsi="Arial" w:cs="Arial"/>
          <w:sz w:val="24"/>
          <w:szCs w:val="24"/>
        </w:rPr>
        <w:t>our</w:t>
      </w:r>
      <w:r w:rsidR="0089019C">
        <w:rPr>
          <w:rFonts w:ascii="Arial" w:hAnsi="Arial" w:cs="Arial"/>
          <w:sz w:val="24"/>
          <w:szCs w:val="24"/>
        </w:rPr>
        <w:t xml:space="preserve"> approach to ensur</w:t>
      </w:r>
      <w:r w:rsidR="00FB682B">
        <w:rPr>
          <w:rFonts w:ascii="Arial" w:hAnsi="Arial" w:cs="Arial"/>
          <w:sz w:val="24"/>
          <w:szCs w:val="24"/>
        </w:rPr>
        <w:t>ing</w:t>
      </w:r>
      <w:r w:rsidR="0089019C">
        <w:rPr>
          <w:rFonts w:ascii="Arial" w:hAnsi="Arial" w:cs="Arial"/>
          <w:sz w:val="24"/>
          <w:szCs w:val="24"/>
        </w:rPr>
        <w:t xml:space="preserve"> that partners and </w:t>
      </w:r>
      <w:r w:rsidR="0049363E">
        <w:rPr>
          <w:rFonts w:ascii="Arial" w:hAnsi="Arial" w:cs="Arial"/>
          <w:sz w:val="24"/>
          <w:szCs w:val="24"/>
        </w:rPr>
        <w:t xml:space="preserve">members of </w:t>
      </w:r>
      <w:r w:rsidR="0089019C">
        <w:rPr>
          <w:rFonts w:ascii="Arial" w:hAnsi="Arial" w:cs="Arial"/>
          <w:sz w:val="24"/>
          <w:szCs w:val="24"/>
        </w:rPr>
        <w:t xml:space="preserve">the public </w:t>
      </w:r>
      <w:r w:rsidR="0049363E">
        <w:rPr>
          <w:rFonts w:ascii="Arial" w:hAnsi="Arial" w:cs="Arial"/>
          <w:sz w:val="24"/>
          <w:szCs w:val="24"/>
        </w:rPr>
        <w:t>can be</w:t>
      </w:r>
      <w:r w:rsidR="0089019C">
        <w:rPr>
          <w:rFonts w:ascii="Arial" w:hAnsi="Arial" w:cs="Arial"/>
          <w:sz w:val="24"/>
          <w:szCs w:val="24"/>
        </w:rPr>
        <w:t xml:space="preserve"> confident the board </w:t>
      </w:r>
      <w:r w:rsidR="0049363E">
        <w:rPr>
          <w:rFonts w:ascii="Arial" w:hAnsi="Arial" w:cs="Arial"/>
          <w:sz w:val="24"/>
          <w:szCs w:val="24"/>
        </w:rPr>
        <w:t>i</w:t>
      </w:r>
      <w:r w:rsidR="0089019C">
        <w:rPr>
          <w:rFonts w:ascii="Arial" w:hAnsi="Arial" w:cs="Arial"/>
          <w:sz w:val="24"/>
          <w:szCs w:val="24"/>
        </w:rPr>
        <w:t>s put</w:t>
      </w:r>
      <w:r w:rsidR="0049363E">
        <w:rPr>
          <w:rFonts w:ascii="Arial" w:hAnsi="Arial" w:cs="Arial"/>
          <w:sz w:val="24"/>
          <w:szCs w:val="24"/>
        </w:rPr>
        <w:t>ting</w:t>
      </w:r>
      <w:r w:rsidR="0089019C">
        <w:rPr>
          <w:rFonts w:ascii="Arial" w:hAnsi="Arial" w:cs="Arial"/>
          <w:sz w:val="24"/>
          <w:szCs w:val="24"/>
        </w:rPr>
        <w:t xml:space="preserve"> people at the heart of its decision-making. </w:t>
      </w:r>
    </w:p>
    <w:p w14:paraId="16B38AB9" w14:textId="62679943" w:rsidR="002473C9" w:rsidRPr="00FC7C1C" w:rsidRDefault="002473C9" w:rsidP="00FA4473">
      <w:pPr>
        <w:spacing w:after="0" w:line="276" w:lineRule="auto"/>
        <w:rPr>
          <w:rFonts w:ascii="Arial" w:hAnsi="Arial" w:cs="Arial"/>
          <w:sz w:val="24"/>
          <w:szCs w:val="24"/>
        </w:rPr>
      </w:pPr>
    </w:p>
    <w:p w14:paraId="67058A5D" w14:textId="2A222FB2" w:rsidR="0049363E" w:rsidRDefault="00321B04" w:rsidP="00FA4473">
      <w:pPr>
        <w:spacing w:after="0" w:line="276" w:lineRule="auto"/>
        <w:rPr>
          <w:rFonts w:ascii="Arial" w:hAnsi="Arial" w:cs="Arial"/>
          <w:sz w:val="24"/>
          <w:szCs w:val="24"/>
        </w:rPr>
      </w:pPr>
      <w:r>
        <w:rPr>
          <w:rFonts w:ascii="Arial" w:hAnsi="Arial" w:cs="Arial"/>
          <w:sz w:val="24"/>
          <w:szCs w:val="24"/>
        </w:rPr>
        <w:t>Participants</w:t>
      </w:r>
      <w:r w:rsidR="00D50C0A">
        <w:rPr>
          <w:rFonts w:ascii="Arial" w:hAnsi="Arial" w:cs="Arial"/>
          <w:sz w:val="24"/>
          <w:szCs w:val="24"/>
        </w:rPr>
        <w:t xml:space="preserve"> discussed </w:t>
      </w:r>
      <w:r w:rsidR="00A55572">
        <w:rPr>
          <w:rFonts w:ascii="Arial" w:hAnsi="Arial" w:cs="Arial"/>
          <w:sz w:val="24"/>
          <w:szCs w:val="24"/>
        </w:rPr>
        <w:t xml:space="preserve">the idea of </w:t>
      </w:r>
      <w:r w:rsidR="00D50C0A">
        <w:rPr>
          <w:rFonts w:ascii="Arial" w:hAnsi="Arial" w:cs="Arial"/>
          <w:sz w:val="24"/>
          <w:szCs w:val="24"/>
        </w:rPr>
        <w:t>representation at the board and provid</w:t>
      </w:r>
      <w:r w:rsidR="00137208">
        <w:rPr>
          <w:rFonts w:ascii="Arial" w:hAnsi="Arial" w:cs="Arial"/>
          <w:sz w:val="24"/>
          <w:szCs w:val="24"/>
        </w:rPr>
        <w:t>ing</w:t>
      </w:r>
      <w:r w:rsidR="00D50C0A">
        <w:rPr>
          <w:rFonts w:ascii="Arial" w:hAnsi="Arial" w:cs="Arial"/>
          <w:sz w:val="24"/>
          <w:szCs w:val="24"/>
        </w:rPr>
        <w:t xml:space="preserve"> public assurance</w:t>
      </w:r>
      <w:r>
        <w:rPr>
          <w:rFonts w:ascii="Arial" w:hAnsi="Arial" w:cs="Arial"/>
          <w:sz w:val="24"/>
          <w:szCs w:val="24"/>
        </w:rPr>
        <w:t>:</w:t>
      </w:r>
    </w:p>
    <w:p w14:paraId="1A57B297" w14:textId="77777777" w:rsidR="00AA7535" w:rsidRDefault="00AA7535" w:rsidP="00FA4473">
      <w:pPr>
        <w:spacing w:after="0" w:line="276" w:lineRule="auto"/>
        <w:rPr>
          <w:rFonts w:ascii="Arial" w:hAnsi="Arial" w:cs="Arial"/>
          <w:sz w:val="24"/>
          <w:szCs w:val="24"/>
        </w:rPr>
      </w:pPr>
    </w:p>
    <w:p w14:paraId="197D1164" w14:textId="0F85249A" w:rsidR="00622580" w:rsidRPr="00FA4473" w:rsidRDefault="00A55572" w:rsidP="00FA4473">
      <w:pPr>
        <w:pStyle w:val="ListParagraph"/>
        <w:numPr>
          <w:ilvl w:val="1"/>
          <w:numId w:val="15"/>
        </w:numPr>
        <w:spacing w:after="0" w:line="276" w:lineRule="auto"/>
        <w:ind w:left="720"/>
        <w:rPr>
          <w:rFonts w:ascii="Arial" w:hAnsi="Arial" w:cs="Arial"/>
          <w:sz w:val="24"/>
          <w:szCs w:val="24"/>
        </w:rPr>
      </w:pPr>
      <w:r w:rsidRPr="00FA4473">
        <w:rPr>
          <w:rFonts w:ascii="Arial" w:hAnsi="Arial" w:cs="Arial"/>
          <w:sz w:val="24"/>
          <w:szCs w:val="24"/>
        </w:rPr>
        <w:t xml:space="preserve">The question was raised about how people, members of the public / patients, find out about the board and the work it’s doing. For </w:t>
      </w:r>
      <w:r w:rsidR="00FA4473" w:rsidRPr="00FA4473">
        <w:rPr>
          <w:rFonts w:ascii="Arial" w:hAnsi="Arial" w:cs="Arial"/>
          <w:sz w:val="24"/>
          <w:szCs w:val="24"/>
        </w:rPr>
        <w:t>example,</w:t>
      </w:r>
      <w:r w:rsidRPr="00FA4473">
        <w:rPr>
          <w:rFonts w:ascii="Arial" w:hAnsi="Arial" w:cs="Arial"/>
          <w:sz w:val="24"/>
          <w:szCs w:val="24"/>
        </w:rPr>
        <w:t xml:space="preserve"> in the Bexley Wing, or similar dedicated settings, there is nothing explaining it or showing how to get in touch or get involved.</w:t>
      </w:r>
    </w:p>
    <w:p w14:paraId="7974D3DF" w14:textId="386597E7" w:rsidR="00A878C6" w:rsidRPr="00FA4473" w:rsidRDefault="00A878C6" w:rsidP="00FA4473">
      <w:pPr>
        <w:pStyle w:val="ListParagraph"/>
        <w:numPr>
          <w:ilvl w:val="1"/>
          <w:numId w:val="15"/>
        </w:numPr>
        <w:spacing w:after="0" w:line="276" w:lineRule="auto"/>
        <w:ind w:left="720"/>
        <w:rPr>
          <w:rFonts w:ascii="Arial" w:hAnsi="Arial" w:cs="Arial"/>
          <w:sz w:val="24"/>
          <w:szCs w:val="24"/>
        </w:rPr>
      </w:pPr>
      <w:r w:rsidRPr="00FA4473">
        <w:rPr>
          <w:rFonts w:ascii="Arial" w:hAnsi="Arial" w:cs="Arial"/>
          <w:sz w:val="24"/>
          <w:szCs w:val="24"/>
        </w:rPr>
        <w:t>It was acknowledged that across the ICB (not just in relation to cancer) we need to do more work to raise the profile of the boards and the work they do.</w:t>
      </w:r>
    </w:p>
    <w:p w14:paraId="242BA87B" w14:textId="58FEA3A7" w:rsidR="00A55572" w:rsidRPr="00FA4473" w:rsidRDefault="00A55572" w:rsidP="00FA4473">
      <w:pPr>
        <w:pStyle w:val="ListParagraph"/>
        <w:numPr>
          <w:ilvl w:val="1"/>
          <w:numId w:val="15"/>
        </w:numPr>
        <w:spacing w:after="0" w:line="276" w:lineRule="auto"/>
        <w:ind w:left="720"/>
        <w:rPr>
          <w:rFonts w:ascii="Arial" w:hAnsi="Arial" w:cs="Arial"/>
          <w:sz w:val="24"/>
          <w:szCs w:val="24"/>
        </w:rPr>
      </w:pPr>
      <w:r w:rsidRPr="00FA4473">
        <w:rPr>
          <w:rFonts w:ascii="Arial" w:hAnsi="Arial" w:cs="Arial"/>
          <w:sz w:val="24"/>
          <w:szCs w:val="24"/>
        </w:rPr>
        <w:t>Thinking about the communications</w:t>
      </w:r>
      <w:r w:rsidR="00A878C6" w:rsidRPr="00FA4473">
        <w:rPr>
          <w:rFonts w:ascii="Arial" w:hAnsi="Arial" w:cs="Arial"/>
          <w:sz w:val="24"/>
          <w:szCs w:val="24"/>
        </w:rPr>
        <w:t xml:space="preserve">, </w:t>
      </w:r>
      <w:r w:rsidR="00FA4473" w:rsidRPr="00FA4473">
        <w:rPr>
          <w:rFonts w:ascii="Arial" w:hAnsi="Arial" w:cs="Arial"/>
          <w:sz w:val="24"/>
          <w:szCs w:val="24"/>
        </w:rPr>
        <w:t>complaints,</w:t>
      </w:r>
      <w:r w:rsidR="00A878C6" w:rsidRPr="00FA4473">
        <w:rPr>
          <w:rFonts w:ascii="Arial" w:hAnsi="Arial" w:cs="Arial"/>
          <w:sz w:val="24"/>
          <w:szCs w:val="24"/>
        </w:rPr>
        <w:t xml:space="preserve"> or letters,</w:t>
      </w:r>
      <w:r w:rsidRPr="00FA4473">
        <w:rPr>
          <w:rFonts w:ascii="Arial" w:hAnsi="Arial" w:cs="Arial"/>
          <w:sz w:val="24"/>
          <w:szCs w:val="24"/>
        </w:rPr>
        <w:t xml:space="preserve"> which are already received – how many of these are acted upon</w:t>
      </w:r>
      <w:r w:rsidR="00A878C6" w:rsidRPr="00FA4473">
        <w:rPr>
          <w:rFonts w:ascii="Arial" w:hAnsi="Arial" w:cs="Arial"/>
          <w:sz w:val="24"/>
          <w:szCs w:val="24"/>
        </w:rPr>
        <w:t>?</w:t>
      </w:r>
    </w:p>
    <w:p w14:paraId="30544C44" w14:textId="2F12408B" w:rsidR="00A878C6" w:rsidRPr="00FA4473" w:rsidRDefault="00A878C6" w:rsidP="00FA4473">
      <w:pPr>
        <w:pStyle w:val="ListParagraph"/>
        <w:numPr>
          <w:ilvl w:val="1"/>
          <w:numId w:val="15"/>
        </w:numPr>
        <w:spacing w:after="0" w:line="276" w:lineRule="auto"/>
        <w:ind w:left="720"/>
        <w:rPr>
          <w:rFonts w:ascii="Arial" w:hAnsi="Arial" w:cs="Arial"/>
          <w:sz w:val="24"/>
          <w:szCs w:val="24"/>
        </w:rPr>
      </w:pPr>
      <w:r w:rsidRPr="00FA4473">
        <w:rPr>
          <w:rFonts w:ascii="Arial" w:hAnsi="Arial" w:cs="Arial"/>
          <w:sz w:val="24"/>
          <w:szCs w:val="24"/>
        </w:rPr>
        <w:t>It was also raised that having more information about wider support, and particularly peer support, would offer people more opportunities to get more involved. But it was also acknowledged that not everyone wants to have a say – for some people, they just want to get on with their lives and not have cancer as an ongoing “soundtrack to their lives”.</w:t>
      </w:r>
    </w:p>
    <w:p w14:paraId="66114737" w14:textId="6D9A7023" w:rsidR="00A878C6" w:rsidRPr="00FA4473" w:rsidRDefault="00A878C6" w:rsidP="00FA4473">
      <w:pPr>
        <w:pStyle w:val="ListParagraph"/>
        <w:numPr>
          <w:ilvl w:val="1"/>
          <w:numId w:val="15"/>
        </w:numPr>
        <w:spacing w:after="0" w:line="276" w:lineRule="auto"/>
        <w:ind w:left="720"/>
        <w:rPr>
          <w:rFonts w:ascii="Arial" w:hAnsi="Arial" w:cs="Arial"/>
          <w:sz w:val="24"/>
          <w:szCs w:val="24"/>
        </w:rPr>
      </w:pPr>
      <w:r w:rsidRPr="00FA4473">
        <w:rPr>
          <w:rFonts w:ascii="Arial" w:hAnsi="Arial" w:cs="Arial"/>
          <w:sz w:val="24"/>
          <w:szCs w:val="24"/>
        </w:rPr>
        <w:t>If one person is sitting as a representative they need to be listening to, and gathering information on, all the other groups and networks. They also need to be on equal footing with all the professionals round the table, and their input needs to be acted on and fed back for it not to be a tick box exercise. There needs to be assurance that they’re valued.</w:t>
      </w:r>
    </w:p>
    <w:p w14:paraId="4BE18D48" w14:textId="3BED20B9" w:rsidR="00A878C6" w:rsidRPr="00FA4473" w:rsidRDefault="00A878C6" w:rsidP="00FA4473">
      <w:pPr>
        <w:pStyle w:val="ListParagraph"/>
        <w:numPr>
          <w:ilvl w:val="1"/>
          <w:numId w:val="15"/>
        </w:numPr>
        <w:spacing w:after="0" w:line="276" w:lineRule="auto"/>
        <w:ind w:left="720"/>
        <w:rPr>
          <w:rFonts w:ascii="Arial" w:hAnsi="Arial" w:cs="Arial"/>
          <w:sz w:val="24"/>
          <w:szCs w:val="24"/>
        </w:rPr>
      </w:pPr>
      <w:r w:rsidRPr="00FA4473">
        <w:rPr>
          <w:rFonts w:ascii="Arial" w:hAnsi="Arial" w:cs="Arial"/>
          <w:sz w:val="24"/>
          <w:szCs w:val="24"/>
        </w:rPr>
        <w:t>Having a panel, or linking with existing networks, for example the West Yorkshire &amp; Harrogate Cancer Alliance (which has a patient panel) were discussed. This is an existing resource that the board could link with from time to time</w:t>
      </w:r>
      <w:r w:rsidR="00B02ABA" w:rsidRPr="00FA4473">
        <w:rPr>
          <w:rFonts w:ascii="Arial" w:hAnsi="Arial" w:cs="Arial"/>
          <w:sz w:val="24"/>
          <w:szCs w:val="24"/>
        </w:rPr>
        <w:t>.</w:t>
      </w:r>
    </w:p>
    <w:p w14:paraId="3E361A60" w14:textId="1EE71DAD" w:rsidR="00B02ABA" w:rsidRPr="00FA4473" w:rsidRDefault="00B02ABA" w:rsidP="00FA4473">
      <w:pPr>
        <w:pStyle w:val="ListParagraph"/>
        <w:numPr>
          <w:ilvl w:val="1"/>
          <w:numId w:val="15"/>
        </w:numPr>
        <w:spacing w:after="0" w:line="276" w:lineRule="auto"/>
        <w:ind w:left="720"/>
        <w:rPr>
          <w:rFonts w:ascii="Arial" w:hAnsi="Arial" w:cs="Arial"/>
          <w:sz w:val="24"/>
          <w:szCs w:val="24"/>
        </w:rPr>
      </w:pPr>
      <w:r w:rsidRPr="00FA4473">
        <w:rPr>
          <w:rFonts w:ascii="Arial" w:hAnsi="Arial" w:cs="Arial"/>
          <w:sz w:val="24"/>
          <w:szCs w:val="24"/>
        </w:rPr>
        <w:t>The importance of hearing people’s experiences was raised – the best people to help patients understand cancer are the people who’ve been through it themselves.</w:t>
      </w:r>
    </w:p>
    <w:p w14:paraId="787F28EF" w14:textId="41523F67" w:rsidR="009E0041" w:rsidRDefault="009E0041" w:rsidP="00FA4473">
      <w:pPr>
        <w:spacing w:after="0" w:line="276" w:lineRule="auto"/>
        <w:rPr>
          <w:rFonts w:ascii="Arial" w:hAnsi="Arial" w:cs="Arial"/>
          <w:sz w:val="24"/>
          <w:szCs w:val="24"/>
        </w:rPr>
      </w:pPr>
    </w:p>
    <w:p w14:paraId="0B571F86" w14:textId="1BE66560" w:rsidR="009E0041" w:rsidRDefault="009E0041" w:rsidP="00FA4473">
      <w:pPr>
        <w:spacing w:after="0" w:line="276" w:lineRule="auto"/>
        <w:rPr>
          <w:rFonts w:ascii="Arial" w:hAnsi="Arial" w:cs="Arial"/>
          <w:sz w:val="24"/>
          <w:szCs w:val="24"/>
        </w:rPr>
      </w:pPr>
      <w:r>
        <w:rPr>
          <w:rFonts w:ascii="Arial" w:hAnsi="Arial" w:cs="Arial"/>
          <w:sz w:val="24"/>
          <w:szCs w:val="24"/>
        </w:rPr>
        <w:t xml:space="preserve">Ross Lavery, the citizen / expert by experience at the cancer board, gave some background to his own experience and what brought him to taking on the role. He also highlighted the </w:t>
      </w:r>
      <w:r w:rsidR="00261ED2">
        <w:rPr>
          <w:rFonts w:ascii="Arial" w:hAnsi="Arial" w:cs="Arial"/>
          <w:sz w:val="24"/>
          <w:szCs w:val="24"/>
        </w:rPr>
        <w:t xml:space="preserve">purpose being part of the West Yorkshire &amp; Harrogate Cancer Alliance has given him, and the hope that it will be made more use of as a </w:t>
      </w:r>
      <w:r w:rsidR="00FA4473">
        <w:rPr>
          <w:rFonts w:ascii="Arial" w:hAnsi="Arial" w:cs="Arial"/>
          <w:sz w:val="24"/>
          <w:szCs w:val="24"/>
        </w:rPr>
        <w:t>valuable</w:t>
      </w:r>
      <w:r w:rsidR="00261ED2">
        <w:rPr>
          <w:rFonts w:ascii="Arial" w:hAnsi="Arial" w:cs="Arial"/>
          <w:sz w:val="24"/>
          <w:szCs w:val="24"/>
        </w:rPr>
        <w:t xml:space="preserve"> resource - turning people’s experiences into something positive especially for future patients.</w:t>
      </w:r>
    </w:p>
    <w:p w14:paraId="74E5D0DD" w14:textId="77777777" w:rsidR="00A878C6" w:rsidRDefault="00A878C6" w:rsidP="00FA4473">
      <w:pPr>
        <w:spacing w:after="0" w:line="276" w:lineRule="auto"/>
        <w:rPr>
          <w:rFonts w:ascii="Arial" w:hAnsi="Arial" w:cs="Arial"/>
          <w:sz w:val="24"/>
          <w:szCs w:val="24"/>
        </w:rPr>
      </w:pPr>
    </w:p>
    <w:p w14:paraId="059ACCFF" w14:textId="496440D5" w:rsidR="0031323D" w:rsidRDefault="009E0041" w:rsidP="00FA4473">
      <w:pPr>
        <w:spacing w:after="0" w:line="276" w:lineRule="auto"/>
        <w:rPr>
          <w:rFonts w:ascii="Arial" w:hAnsi="Arial" w:cs="Arial"/>
          <w:sz w:val="24"/>
          <w:szCs w:val="24"/>
        </w:rPr>
      </w:pPr>
      <w:r>
        <w:rPr>
          <w:rFonts w:ascii="Arial" w:hAnsi="Arial" w:cs="Arial"/>
          <w:sz w:val="24"/>
          <w:szCs w:val="24"/>
        </w:rPr>
        <w:t xml:space="preserve">Steve Bradley, the Chair of the board, reflected on the experience </w:t>
      </w:r>
      <w:r w:rsidR="00261ED2">
        <w:rPr>
          <w:rFonts w:ascii="Arial" w:hAnsi="Arial" w:cs="Arial"/>
          <w:sz w:val="24"/>
          <w:szCs w:val="24"/>
        </w:rPr>
        <w:t>of having Ross at the board, and the work to ensure his input is not tokenistic:</w:t>
      </w:r>
    </w:p>
    <w:p w14:paraId="6DA00D6E" w14:textId="6FB1E4BA" w:rsidR="00261ED2" w:rsidRDefault="009D2E05" w:rsidP="00FA4473">
      <w:pPr>
        <w:pStyle w:val="ListParagraph"/>
        <w:numPr>
          <w:ilvl w:val="0"/>
          <w:numId w:val="6"/>
        </w:numPr>
        <w:spacing w:after="0" w:line="276" w:lineRule="auto"/>
        <w:rPr>
          <w:rFonts w:ascii="Arial" w:hAnsi="Arial" w:cs="Arial"/>
          <w:sz w:val="24"/>
          <w:szCs w:val="24"/>
        </w:rPr>
      </w:pPr>
      <w:r>
        <w:rPr>
          <w:rFonts w:ascii="Arial" w:hAnsi="Arial" w:cs="Arial"/>
          <w:sz w:val="24"/>
          <w:szCs w:val="24"/>
        </w:rPr>
        <w:t>He a</w:t>
      </w:r>
      <w:r w:rsidR="00BB5F3D">
        <w:rPr>
          <w:rFonts w:ascii="Arial" w:hAnsi="Arial" w:cs="Arial"/>
          <w:sz w:val="24"/>
          <w:szCs w:val="24"/>
        </w:rPr>
        <w:t>sk</w:t>
      </w:r>
      <w:r>
        <w:rPr>
          <w:rFonts w:ascii="Arial" w:hAnsi="Arial" w:cs="Arial"/>
          <w:sz w:val="24"/>
          <w:szCs w:val="24"/>
        </w:rPr>
        <w:t>s</w:t>
      </w:r>
      <w:r w:rsidR="00261ED2">
        <w:rPr>
          <w:rFonts w:ascii="Arial" w:hAnsi="Arial" w:cs="Arial"/>
          <w:sz w:val="24"/>
          <w:szCs w:val="24"/>
        </w:rPr>
        <w:t xml:space="preserve"> questions, that maybe others round the table also have, but don’t ask!</w:t>
      </w:r>
    </w:p>
    <w:p w14:paraId="28F0D1D4" w14:textId="7A6731C5" w:rsidR="00261ED2" w:rsidRDefault="009D2E05" w:rsidP="00FA4473">
      <w:pPr>
        <w:pStyle w:val="ListParagraph"/>
        <w:numPr>
          <w:ilvl w:val="0"/>
          <w:numId w:val="6"/>
        </w:numPr>
        <w:spacing w:after="0" w:line="276" w:lineRule="auto"/>
        <w:rPr>
          <w:rFonts w:ascii="Arial" w:hAnsi="Arial" w:cs="Arial"/>
          <w:sz w:val="24"/>
          <w:szCs w:val="24"/>
        </w:rPr>
      </w:pPr>
      <w:r>
        <w:rPr>
          <w:rFonts w:ascii="Arial" w:hAnsi="Arial" w:cs="Arial"/>
          <w:sz w:val="24"/>
          <w:szCs w:val="24"/>
        </w:rPr>
        <w:t>He b</w:t>
      </w:r>
      <w:r w:rsidR="00261ED2" w:rsidRPr="00261ED2">
        <w:rPr>
          <w:rFonts w:ascii="Arial" w:hAnsi="Arial" w:cs="Arial"/>
          <w:sz w:val="24"/>
          <w:szCs w:val="24"/>
        </w:rPr>
        <w:t>ring</w:t>
      </w:r>
      <w:r>
        <w:rPr>
          <w:rFonts w:ascii="Arial" w:hAnsi="Arial" w:cs="Arial"/>
          <w:sz w:val="24"/>
          <w:szCs w:val="24"/>
        </w:rPr>
        <w:t>s</w:t>
      </w:r>
      <w:r w:rsidR="00261ED2" w:rsidRPr="00261ED2">
        <w:rPr>
          <w:rFonts w:ascii="Arial" w:hAnsi="Arial" w:cs="Arial"/>
          <w:sz w:val="24"/>
          <w:szCs w:val="24"/>
        </w:rPr>
        <w:t xml:space="preserve"> a level of challenge </w:t>
      </w:r>
      <w:r w:rsidR="00261ED2">
        <w:rPr>
          <w:rFonts w:ascii="Arial" w:hAnsi="Arial" w:cs="Arial"/>
          <w:sz w:val="24"/>
          <w:szCs w:val="24"/>
        </w:rPr>
        <w:t>and a</w:t>
      </w:r>
      <w:r w:rsidR="00261ED2" w:rsidRPr="00261ED2">
        <w:rPr>
          <w:rFonts w:ascii="Arial" w:hAnsi="Arial" w:cs="Arial"/>
          <w:sz w:val="24"/>
          <w:szCs w:val="24"/>
        </w:rPr>
        <w:t xml:space="preserve"> reminder </w:t>
      </w:r>
      <w:r w:rsidR="00261ED2">
        <w:rPr>
          <w:rFonts w:ascii="Arial" w:hAnsi="Arial" w:cs="Arial"/>
          <w:sz w:val="24"/>
          <w:szCs w:val="24"/>
        </w:rPr>
        <w:t>of what’s important</w:t>
      </w:r>
      <w:r w:rsidR="00BB5F3D">
        <w:rPr>
          <w:rFonts w:ascii="Arial" w:hAnsi="Arial" w:cs="Arial"/>
          <w:sz w:val="24"/>
          <w:szCs w:val="24"/>
        </w:rPr>
        <w:t>.</w:t>
      </w:r>
    </w:p>
    <w:p w14:paraId="2963CF56" w14:textId="7D6CCB06" w:rsidR="00BB5F3D" w:rsidRDefault="00BB5F3D" w:rsidP="00FA4473">
      <w:pPr>
        <w:spacing w:after="0" w:line="276" w:lineRule="auto"/>
        <w:rPr>
          <w:rFonts w:ascii="Arial" w:hAnsi="Arial" w:cs="Arial"/>
          <w:sz w:val="24"/>
          <w:szCs w:val="24"/>
        </w:rPr>
      </w:pPr>
      <w:r>
        <w:rPr>
          <w:rFonts w:ascii="Arial" w:hAnsi="Arial" w:cs="Arial"/>
          <w:sz w:val="24"/>
          <w:szCs w:val="24"/>
        </w:rPr>
        <w:t>Some written guidance has just been produced for people bringing papers to the board, and at the top is a reminder about the use of jargon and terminology.</w:t>
      </w:r>
    </w:p>
    <w:p w14:paraId="51B5AAC7" w14:textId="41656909" w:rsidR="00BB5F3D" w:rsidRDefault="00BB5F3D" w:rsidP="00FA4473">
      <w:pPr>
        <w:spacing w:after="0" w:line="276" w:lineRule="auto"/>
        <w:rPr>
          <w:rFonts w:ascii="Arial" w:hAnsi="Arial" w:cs="Arial"/>
          <w:sz w:val="24"/>
          <w:szCs w:val="24"/>
        </w:rPr>
      </w:pPr>
    </w:p>
    <w:p w14:paraId="6A7B68D1" w14:textId="5DBEBD25" w:rsidR="00BB5F3D" w:rsidRPr="00BB5F3D" w:rsidRDefault="00BB5F3D" w:rsidP="00FA4473">
      <w:pPr>
        <w:spacing w:after="0" w:line="276" w:lineRule="auto"/>
        <w:rPr>
          <w:rFonts w:ascii="Arial" w:hAnsi="Arial" w:cs="Arial"/>
          <w:sz w:val="24"/>
          <w:szCs w:val="24"/>
        </w:rPr>
      </w:pPr>
      <w:r>
        <w:rPr>
          <w:rFonts w:ascii="Arial" w:hAnsi="Arial" w:cs="Arial"/>
          <w:sz w:val="24"/>
          <w:szCs w:val="24"/>
        </w:rPr>
        <w:t>Other workshop participants agreed that there is value in people / patients attending at such meetings – their input can be insightful, can trigger different thoughts and approaches and different ways of working… and they ask good questions!</w:t>
      </w:r>
    </w:p>
    <w:p w14:paraId="2BEDF2DA" w14:textId="77777777" w:rsidR="00622580" w:rsidRDefault="00622580" w:rsidP="00FA4473">
      <w:pPr>
        <w:spacing w:line="276" w:lineRule="auto"/>
        <w:rPr>
          <w:rFonts w:ascii="Arial" w:hAnsi="Arial" w:cs="Arial"/>
          <w:sz w:val="24"/>
          <w:szCs w:val="24"/>
        </w:rPr>
      </w:pPr>
    </w:p>
    <w:p w14:paraId="6DC72329" w14:textId="54AA7F99" w:rsidR="00D50C0A" w:rsidRPr="003F081D" w:rsidRDefault="00D50C0A" w:rsidP="00FA4473">
      <w:pPr>
        <w:pStyle w:val="Heading2"/>
        <w:spacing w:line="276" w:lineRule="auto"/>
        <w:rPr>
          <w:rFonts w:cs="Arial"/>
          <w:b w:val="0"/>
          <w:bCs/>
          <w:szCs w:val="28"/>
        </w:rPr>
      </w:pPr>
      <w:r w:rsidRPr="003F081D">
        <w:rPr>
          <w:rFonts w:cs="Arial"/>
          <w:bCs/>
          <w:szCs w:val="28"/>
        </w:rPr>
        <w:t>Next steps</w:t>
      </w:r>
    </w:p>
    <w:p w14:paraId="6FA23B74" w14:textId="22EBC310" w:rsidR="0001640E" w:rsidRDefault="00622580" w:rsidP="00FA4473">
      <w:pPr>
        <w:spacing w:after="0" w:line="276" w:lineRule="auto"/>
        <w:rPr>
          <w:rFonts w:ascii="Arial" w:hAnsi="Arial" w:cs="Arial"/>
          <w:sz w:val="24"/>
          <w:szCs w:val="24"/>
        </w:rPr>
      </w:pPr>
      <w:r>
        <w:rPr>
          <w:rFonts w:ascii="Arial" w:hAnsi="Arial" w:cs="Arial"/>
          <w:sz w:val="24"/>
          <w:szCs w:val="24"/>
        </w:rPr>
        <w:t>We will</w:t>
      </w:r>
      <w:r w:rsidR="00FA4473">
        <w:rPr>
          <w:rFonts w:ascii="Arial" w:hAnsi="Arial" w:cs="Arial"/>
          <w:sz w:val="24"/>
          <w:szCs w:val="24"/>
        </w:rPr>
        <w:t>:</w:t>
      </w:r>
    </w:p>
    <w:p w14:paraId="4AC1AC88" w14:textId="05BEB16E" w:rsidR="0001640E" w:rsidRDefault="0001640E" w:rsidP="00FA4473">
      <w:pPr>
        <w:pStyle w:val="ListParagraph"/>
        <w:numPr>
          <w:ilvl w:val="0"/>
          <w:numId w:val="11"/>
        </w:numPr>
        <w:spacing w:after="0" w:line="276" w:lineRule="auto"/>
        <w:rPr>
          <w:rFonts w:ascii="Arial" w:hAnsi="Arial" w:cs="Arial"/>
          <w:sz w:val="24"/>
          <w:szCs w:val="24"/>
        </w:rPr>
      </w:pPr>
      <w:r>
        <w:rPr>
          <w:rFonts w:ascii="Arial" w:hAnsi="Arial" w:cs="Arial"/>
          <w:sz w:val="24"/>
          <w:szCs w:val="24"/>
        </w:rPr>
        <w:t>Share the slides from the workshop</w:t>
      </w:r>
      <w:r w:rsidR="006230A5">
        <w:rPr>
          <w:rFonts w:ascii="Arial" w:hAnsi="Arial" w:cs="Arial"/>
          <w:sz w:val="24"/>
          <w:szCs w:val="24"/>
        </w:rPr>
        <w:t xml:space="preserve"> and a link to the evaluation survey</w:t>
      </w:r>
    </w:p>
    <w:p w14:paraId="6CE80252" w14:textId="06C50DC1" w:rsidR="0001640E" w:rsidRDefault="0001640E" w:rsidP="00FA4473">
      <w:pPr>
        <w:pStyle w:val="ListParagraph"/>
        <w:numPr>
          <w:ilvl w:val="0"/>
          <w:numId w:val="11"/>
        </w:numPr>
        <w:spacing w:after="0" w:line="276" w:lineRule="auto"/>
        <w:rPr>
          <w:rFonts w:ascii="Arial" w:hAnsi="Arial" w:cs="Arial"/>
          <w:sz w:val="24"/>
          <w:szCs w:val="24"/>
        </w:rPr>
      </w:pPr>
      <w:r>
        <w:rPr>
          <w:rFonts w:ascii="Arial" w:hAnsi="Arial" w:cs="Arial"/>
          <w:sz w:val="24"/>
          <w:szCs w:val="24"/>
        </w:rPr>
        <w:t>Add the recording of</w:t>
      </w:r>
      <w:r w:rsidR="006230A5">
        <w:rPr>
          <w:rFonts w:ascii="Arial" w:hAnsi="Arial" w:cs="Arial"/>
          <w:sz w:val="24"/>
          <w:szCs w:val="24"/>
        </w:rPr>
        <w:t xml:space="preserve">, and </w:t>
      </w:r>
      <w:r w:rsidR="009D2E05">
        <w:rPr>
          <w:rFonts w:ascii="Arial" w:hAnsi="Arial" w:cs="Arial"/>
          <w:sz w:val="24"/>
          <w:szCs w:val="24"/>
        </w:rPr>
        <w:t>this</w:t>
      </w:r>
      <w:r w:rsidR="006230A5">
        <w:rPr>
          <w:rFonts w:ascii="Arial" w:hAnsi="Arial" w:cs="Arial"/>
          <w:sz w:val="24"/>
          <w:szCs w:val="24"/>
        </w:rPr>
        <w:t xml:space="preserve"> report on,</w:t>
      </w:r>
      <w:r>
        <w:rPr>
          <w:rFonts w:ascii="Arial" w:hAnsi="Arial" w:cs="Arial"/>
          <w:sz w:val="24"/>
          <w:szCs w:val="24"/>
        </w:rPr>
        <w:t xml:space="preserve"> the workshop to the </w:t>
      </w:r>
      <w:r w:rsidR="00BB5F3D">
        <w:rPr>
          <w:rFonts w:ascii="Arial" w:hAnsi="Arial" w:cs="Arial"/>
          <w:sz w:val="24"/>
          <w:szCs w:val="24"/>
        </w:rPr>
        <w:t>cancer board</w:t>
      </w:r>
      <w:r>
        <w:rPr>
          <w:rFonts w:ascii="Arial" w:hAnsi="Arial" w:cs="Arial"/>
          <w:sz w:val="24"/>
          <w:szCs w:val="24"/>
        </w:rPr>
        <w:t xml:space="preserve"> webpage</w:t>
      </w:r>
      <w:r w:rsidR="00BF1CBE">
        <w:rPr>
          <w:rFonts w:ascii="Arial" w:hAnsi="Arial" w:cs="Arial"/>
          <w:sz w:val="24"/>
          <w:szCs w:val="24"/>
        </w:rPr>
        <w:t>:</w:t>
      </w:r>
      <w:r w:rsidR="00FA4473">
        <w:rPr>
          <w:rFonts w:ascii="Arial" w:hAnsi="Arial" w:cs="Arial"/>
          <w:sz w:val="24"/>
          <w:szCs w:val="24"/>
        </w:rPr>
        <w:t xml:space="preserve"> </w:t>
      </w:r>
      <w:hyperlink r:id="rId9" w:history="1">
        <w:r w:rsidR="00FA4473" w:rsidRPr="008C5627">
          <w:rPr>
            <w:rStyle w:val="Hyperlink"/>
            <w:rFonts w:ascii="Arial" w:hAnsi="Arial" w:cs="Arial"/>
            <w:sz w:val="24"/>
            <w:szCs w:val="24"/>
          </w:rPr>
          <w:t>https://www.healthandcareleeds.org/have-your-say/shape-the-future/populations/cancer/</w:t>
        </w:r>
      </w:hyperlink>
      <w:r w:rsidR="00FA4473">
        <w:rPr>
          <w:rFonts w:ascii="Arial" w:hAnsi="Arial" w:cs="Arial"/>
          <w:sz w:val="24"/>
          <w:szCs w:val="24"/>
        </w:rPr>
        <w:t xml:space="preserve"> </w:t>
      </w:r>
    </w:p>
    <w:p w14:paraId="723FC7B9" w14:textId="6F75AB90" w:rsidR="00226FEE" w:rsidRDefault="00DF46D1" w:rsidP="00FA4473">
      <w:pPr>
        <w:pStyle w:val="ListParagraph"/>
        <w:numPr>
          <w:ilvl w:val="0"/>
          <w:numId w:val="8"/>
        </w:numPr>
        <w:spacing w:after="0" w:line="276" w:lineRule="auto"/>
        <w:rPr>
          <w:rFonts w:ascii="Arial" w:hAnsi="Arial" w:cs="Arial"/>
          <w:sz w:val="24"/>
          <w:szCs w:val="24"/>
        </w:rPr>
      </w:pPr>
      <w:r>
        <w:rPr>
          <w:rFonts w:ascii="Arial" w:hAnsi="Arial" w:cs="Arial"/>
          <w:sz w:val="24"/>
          <w:szCs w:val="24"/>
        </w:rPr>
        <w:t>Member</w:t>
      </w:r>
      <w:r w:rsidR="00226FEE">
        <w:rPr>
          <w:rFonts w:ascii="Arial" w:hAnsi="Arial" w:cs="Arial"/>
          <w:sz w:val="24"/>
          <w:szCs w:val="24"/>
        </w:rPr>
        <w:t>s</w:t>
      </w:r>
      <w:r>
        <w:rPr>
          <w:rFonts w:ascii="Arial" w:hAnsi="Arial" w:cs="Arial"/>
          <w:sz w:val="24"/>
          <w:szCs w:val="24"/>
        </w:rPr>
        <w:t xml:space="preserve"> of the public</w:t>
      </w:r>
      <w:r w:rsidR="00A27427">
        <w:rPr>
          <w:rFonts w:ascii="Arial" w:hAnsi="Arial" w:cs="Arial"/>
          <w:sz w:val="24"/>
          <w:szCs w:val="24"/>
        </w:rPr>
        <w:t xml:space="preserve"> who registered for the workshop</w:t>
      </w:r>
      <w:r w:rsidR="00226FEE">
        <w:rPr>
          <w:rFonts w:ascii="Arial" w:hAnsi="Arial" w:cs="Arial"/>
          <w:sz w:val="24"/>
          <w:szCs w:val="24"/>
        </w:rPr>
        <w:t xml:space="preserve"> will be invited to join a working group to</w:t>
      </w:r>
      <w:r w:rsidR="0022587E">
        <w:rPr>
          <w:rFonts w:ascii="Arial" w:hAnsi="Arial" w:cs="Arial"/>
          <w:sz w:val="24"/>
          <w:szCs w:val="24"/>
        </w:rPr>
        <w:t>:</w:t>
      </w:r>
      <w:r w:rsidR="00226FEE">
        <w:rPr>
          <w:rFonts w:ascii="Arial" w:hAnsi="Arial" w:cs="Arial"/>
          <w:sz w:val="24"/>
          <w:szCs w:val="24"/>
        </w:rPr>
        <w:t xml:space="preserve"> </w:t>
      </w:r>
    </w:p>
    <w:p w14:paraId="0313D9E5" w14:textId="7CEC2AC9" w:rsidR="00226FEE" w:rsidRDefault="00226FEE" w:rsidP="00FA4473">
      <w:pPr>
        <w:pStyle w:val="ListParagraph"/>
        <w:numPr>
          <w:ilvl w:val="1"/>
          <w:numId w:val="8"/>
        </w:numPr>
        <w:spacing w:after="0" w:line="276" w:lineRule="auto"/>
        <w:rPr>
          <w:rFonts w:ascii="Arial" w:hAnsi="Arial" w:cs="Arial"/>
          <w:sz w:val="24"/>
          <w:szCs w:val="24"/>
        </w:rPr>
      </w:pPr>
      <w:r>
        <w:rPr>
          <w:rFonts w:ascii="Arial" w:hAnsi="Arial" w:cs="Arial"/>
          <w:sz w:val="24"/>
          <w:szCs w:val="24"/>
        </w:rPr>
        <w:t>Develop an approach to representation and assurance</w:t>
      </w:r>
    </w:p>
    <w:p w14:paraId="0B325F0D" w14:textId="0D811B4D" w:rsidR="00226FEE" w:rsidRDefault="00226FEE" w:rsidP="00FA4473">
      <w:pPr>
        <w:pStyle w:val="ListParagraph"/>
        <w:numPr>
          <w:ilvl w:val="1"/>
          <w:numId w:val="8"/>
        </w:numPr>
        <w:spacing w:after="0" w:line="276" w:lineRule="auto"/>
        <w:rPr>
          <w:rFonts w:ascii="Arial" w:hAnsi="Arial" w:cs="Arial"/>
          <w:sz w:val="24"/>
          <w:szCs w:val="24"/>
        </w:rPr>
      </w:pPr>
      <w:r>
        <w:rPr>
          <w:rFonts w:ascii="Arial" w:hAnsi="Arial" w:cs="Arial"/>
          <w:sz w:val="24"/>
          <w:szCs w:val="24"/>
        </w:rPr>
        <w:t>Explore the gaps in our insight and prioritise involvement</w:t>
      </w:r>
    </w:p>
    <w:p w14:paraId="2D010C9A" w14:textId="7CF32FC8" w:rsidR="00BB5F3D" w:rsidRDefault="00BB5F3D" w:rsidP="00FA4473">
      <w:pPr>
        <w:spacing w:after="0" w:line="276" w:lineRule="auto"/>
        <w:rPr>
          <w:rFonts w:ascii="Arial" w:hAnsi="Arial" w:cs="Arial"/>
          <w:sz w:val="24"/>
          <w:szCs w:val="24"/>
        </w:rPr>
      </w:pPr>
    </w:p>
    <w:p w14:paraId="187D09B0" w14:textId="19F8B21C" w:rsidR="00BB5F3D" w:rsidRDefault="00BB5F3D" w:rsidP="00FA4473">
      <w:pPr>
        <w:spacing w:after="0" w:line="276" w:lineRule="auto"/>
        <w:rPr>
          <w:rFonts w:ascii="Arial" w:hAnsi="Arial" w:cs="Arial"/>
          <w:sz w:val="24"/>
          <w:szCs w:val="24"/>
        </w:rPr>
      </w:pPr>
      <w:r>
        <w:rPr>
          <w:rFonts w:ascii="Arial" w:hAnsi="Arial" w:cs="Arial"/>
          <w:sz w:val="24"/>
          <w:szCs w:val="24"/>
        </w:rPr>
        <w:t>The workshop closed with many thanks to all participants, and particularly those who felt able to share their very personal cancer stories – very much appreciated!</w:t>
      </w:r>
    </w:p>
    <w:p w14:paraId="74D5981D" w14:textId="77777777" w:rsidR="00BB5F3D" w:rsidRPr="00BB5F3D" w:rsidRDefault="00BB5F3D" w:rsidP="00FA4473">
      <w:pPr>
        <w:spacing w:after="0" w:line="276" w:lineRule="auto"/>
        <w:rPr>
          <w:rFonts w:ascii="Arial" w:hAnsi="Arial" w:cs="Arial"/>
          <w:sz w:val="24"/>
          <w:szCs w:val="24"/>
        </w:rPr>
      </w:pPr>
    </w:p>
    <w:p w14:paraId="6C78FAC0" w14:textId="726F4B72" w:rsidR="00E91E62" w:rsidRDefault="00E91E62" w:rsidP="00FA4473">
      <w:pPr>
        <w:spacing w:after="0" w:line="276" w:lineRule="auto"/>
        <w:rPr>
          <w:rFonts w:ascii="Arial" w:hAnsi="Arial" w:cs="Arial"/>
          <w:sz w:val="24"/>
          <w:szCs w:val="24"/>
        </w:rPr>
      </w:pPr>
    </w:p>
    <w:p w14:paraId="32AE5BE3" w14:textId="3B5AE303" w:rsidR="00E91E62" w:rsidRPr="00324825" w:rsidRDefault="00E91E62" w:rsidP="00FA4473">
      <w:pPr>
        <w:pStyle w:val="Heading2"/>
        <w:spacing w:line="276" w:lineRule="auto"/>
        <w:rPr>
          <w:rFonts w:cs="Arial"/>
          <w:b w:val="0"/>
          <w:bCs/>
          <w:szCs w:val="28"/>
        </w:rPr>
      </w:pPr>
      <w:r w:rsidRPr="00324825">
        <w:rPr>
          <w:rFonts w:cs="Arial"/>
          <w:bCs/>
          <w:szCs w:val="28"/>
        </w:rPr>
        <w:t>Stay in touch</w:t>
      </w:r>
    </w:p>
    <w:p w14:paraId="28C3BDA3" w14:textId="654FDFB4" w:rsidR="00E91E62" w:rsidRDefault="00972C2B" w:rsidP="00FA4473">
      <w:pPr>
        <w:spacing w:after="0" w:line="276" w:lineRule="auto"/>
        <w:rPr>
          <w:rFonts w:ascii="Arial" w:hAnsi="Arial" w:cs="Arial"/>
          <w:sz w:val="24"/>
          <w:szCs w:val="24"/>
        </w:rPr>
      </w:pPr>
      <w:r>
        <w:rPr>
          <w:rFonts w:ascii="Arial" w:hAnsi="Arial" w:cs="Arial"/>
          <w:sz w:val="24"/>
          <w:szCs w:val="24"/>
        </w:rPr>
        <w:t xml:space="preserve">Stay involved in our work to improve health and care services in Leeds by joining our citywide public network here: </w:t>
      </w:r>
      <w:hyperlink r:id="rId10" w:history="1">
        <w:r w:rsidR="00A27427" w:rsidRPr="00FA7F51">
          <w:rPr>
            <w:rStyle w:val="Hyperlink"/>
            <w:rFonts w:ascii="Arial" w:hAnsi="Arial" w:cs="Arial"/>
            <w:sz w:val="24"/>
            <w:szCs w:val="24"/>
          </w:rPr>
          <w:t>www.healthandcareleeds.org/have-your-say/shape-the-future/join-our-network/</w:t>
        </w:r>
      </w:hyperlink>
      <w:r>
        <w:rPr>
          <w:rFonts w:ascii="Arial" w:hAnsi="Arial" w:cs="Arial"/>
          <w:sz w:val="24"/>
          <w:szCs w:val="24"/>
        </w:rPr>
        <w:t xml:space="preserve"> </w:t>
      </w:r>
    </w:p>
    <w:p w14:paraId="63F186CF" w14:textId="43CD9009" w:rsidR="00972C2B" w:rsidRDefault="00972C2B" w:rsidP="00FA4473">
      <w:pPr>
        <w:spacing w:after="0" w:line="276" w:lineRule="auto"/>
        <w:rPr>
          <w:rFonts w:ascii="Arial" w:hAnsi="Arial" w:cs="Arial"/>
          <w:sz w:val="24"/>
          <w:szCs w:val="24"/>
        </w:rPr>
      </w:pPr>
    </w:p>
    <w:p w14:paraId="401B8522" w14:textId="46F4F8CD" w:rsidR="00972C2B" w:rsidRDefault="00972C2B" w:rsidP="00FA4473">
      <w:pPr>
        <w:spacing w:after="0" w:line="276" w:lineRule="auto"/>
        <w:rPr>
          <w:rFonts w:ascii="Arial" w:hAnsi="Arial" w:cs="Arial"/>
          <w:sz w:val="24"/>
          <w:szCs w:val="24"/>
        </w:rPr>
      </w:pPr>
      <w:r>
        <w:rPr>
          <w:rFonts w:ascii="Arial" w:hAnsi="Arial" w:cs="Arial"/>
          <w:sz w:val="24"/>
          <w:szCs w:val="24"/>
        </w:rPr>
        <w:t xml:space="preserve">For more information about </w:t>
      </w:r>
      <w:r w:rsidR="009D2E05">
        <w:rPr>
          <w:rFonts w:ascii="Arial" w:hAnsi="Arial" w:cs="Arial"/>
          <w:sz w:val="24"/>
          <w:szCs w:val="24"/>
        </w:rPr>
        <w:t>our</w:t>
      </w:r>
      <w:r>
        <w:rPr>
          <w:rFonts w:ascii="Arial" w:hAnsi="Arial" w:cs="Arial"/>
          <w:sz w:val="24"/>
          <w:szCs w:val="24"/>
        </w:rPr>
        <w:t xml:space="preserve"> work </w:t>
      </w:r>
      <w:r w:rsidR="00A27427">
        <w:rPr>
          <w:rFonts w:ascii="Arial" w:hAnsi="Arial" w:cs="Arial"/>
          <w:sz w:val="24"/>
          <w:szCs w:val="24"/>
        </w:rPr>
        <w:t xml:space="preserve">on </w:t>
      </w:r>
      <w:r w:rsidR="00BB5F3D">
        <w:rPr>
          <w:rFonts w:ascii="Arial" w:hAnsi="Arial" w:cs="Arial"/>
          <w:sz w:val="24"/>
          <w:szCs w:val="24"/>
        </w:rPr>
        <w:t>involving people with the work of the cancer board</w:t>
      </w:r>
      <w:r w:rsidR="00A27427">
        <w:rPr>
          <w:rFonts w:ascii="Arial" w:hAnsi="Arial" w:cs="Arial"/>
          <w:sz w:val="24"/>
          <w:szCs w:val="24"/>
        </w:rPr>
        <w:t xml:space="preserve">, </w:t>
      </w:r>
      <w:r>
        <w:rPr>
          <w:rFonts w:ascii="Arial" w:hAnsi="Arial" w:cs="Arial"/>
          <w:sz w:val="24"/>
          <w:szCs w:val="24"/>
        </w:rPr>
        <w:t xml:space="preserve">please email </w:t>
      </w:r>
      <w:hyperlink r:id="rId11" w:history="1">
        <w:r w:rsidR="00BB5F3D" w:rsidRPr="00412B80">
          <w:rPr>
            <w:rStyle w:val="Hyperlink"/>
            <w:rFonts w:ascii="Arial" w:hAnsi="Arial" w:cs="Arial"/>
            <w:sz w:val="24"/>
            <w:szCs w:val="24"/>
          </w:rPr>
          <w:t>caroline.mackay2@nhs.net</w:t>
        </w:r>
      </w:hyperlink>
      <w:r>
        <w:rPr>
          <w:rFonts w:ascii="Arial" w:hAnsi="Arial" w:cs="Arial"/>
          <w:sz w:val="24"/>
          <w:szCs w:val="24"/>
        </w:rPr>
        <w:t xml:space="preserve"> </w:t>
      </w:r>
    </w:p>
    <w:p w14:paraId="3EF9B10E" w14:textId="0C0A4519" w:rsidR="00D61762" w:rsidRDefault="00D61762" w:rsidP="00FA4473">
      <w:pPr>
        <w:spacing w:after="0" w:line="276" w:lineRule="auto"/>
        <w:rPr>
          <w:rFonts w:ascii="Arial" w:hAnsi="Arial" w:cs="Arial"/>
          <w:sz w:val="24"/>
          <w:szCs w:val="24"/>
        </w:rPr>
      </w:pPr>
    </w:p>
    <w:p w14:paraId="01098FDA" w14:textId="66E04169" w:rsidR="00D61762" w:rsidRDefault="00D61762" w:rsidP="00FA4473">
      <w:pPr>
        <w:spacing w:after="0" w:line="276" w:lineRule="auto"/>
        <w:rPr>
          <w:rFonts w:ascii="Arial" w:hAnsi="Arial" w:cs="Arial"/>
          <w:sz w:val="24"/>
          <w:szCs w:val="24"/>
        </w:rPr>
      </w:pPr>
    </w:p>
    <w:p w14:paraId="443A4139" w14:textId="09E4F21D" w:rsidR="00D61762" w:rsidRDefault="00D61762" w:rsidP="00FA4473">
      <w:pPr>
        <w:spacing w:after="0" w:line="276" w:lineRule="auto"/>
        <w:rPr>
          <w:rFonts w:ascii="Arial" w:hAnsi="Arial" w:cs="Arial"/>
          <w:sz w:val="24"/>
          <w:szCs w:val="24"/>
        </w:rPr>
      </w:pPr>
    </w:p>
    <w:p w14:paraId="2F29042C" w14:textId="5391EA51" w:rsidR="00D61762" w:rsidRDefault="00D61762" w:rsidP="00FA4473">
      <w:pPr>
        <w:spacing w:after="0" w:line="276" w:lineRule="auto"/>
        <w:rPr>
          <w:rFonts w:ascii="Arial" w:hAnsi="Arial" w:cs="Arial"/>
          <w:sz w:val="24"/>
          <w:szCs w:val="24"/>
        </w:rPr>
      </w:pPr>
    </w:p>
    <w:p w14:paraId="1FD71991" w14:textId="19FC97FC" w:rsidR="00D61762" w:rsidRDefault="00D61762" w:rsidP="00FA4473">
      <w:pPr>
        <w:spacing w:after="0" w:line="276" w:lineRule="auto"/>
        <w:rPr>
          <w:rFonts w:ascii="Arial" w:hAnsi="Arial" w:cs="Arial"/>
          <w:sz w:val="24"/>
          <w:szCs w:val="24"/>
        </w:rPr>
      </w:pPr>
    </w:p>
    <w:p w14:paraId="0A5F5CE4" w14:textId="077B4F1A" w:rsidR="00D61762" w:rsidRDefault="00D61762" w:rsidP="00FA4473">
      <w:pPr>
        <w:spacing w:after="0" w:line="276" w:lineRule="auto"/>
        <w:rPr>
          <w:rFonts w:ascii="Arial" w:hAnsi="Arial" w:cs="Arial"/>
          <w:sz w:val="24"/>
          <w:szCs w:val="24"/>
        </w:rPr>
      </w:pPr>
    </w:p>
    <w:p w14:paraId="20965BBC" w14:textId="4349F31E" w:rsidR="00D61762" w:rsidRDefault="00D61762" w:rsidP="00FA4473">
      <w:pPr>
        <w:spacing w:after="0" w:line="276" w:lineRule="auto"/>
        <w:rPr>
          <w:rFonts w:ascii="Arial" w:hAnsi="Arial" w:cs="Arial"/>
          <w:sz w:val="24"/>
          <w:szCs w:val="24"/>
        </w:rPr>
      </w:pPr>
    </w:p>
    <w:p w14:paraId="0700AC1B" w14:textId="3FD731FE" w:rsidR="00D61762" w:rsidRDefault="00D61762" w:rsidP="00FA4473">
      <w:pPr>
        <w:spacing w:after="0" w:line="276" w:lineRule="auto"/>
        <w:rPr>
          <w:rFonts w:ascii="Arial" w:hAnsi="Arial" w:cs="Arial"/>
          <w:sz w:val="24"/>
          <w:szCs w:val="24"/>
        </w:rPr>
      </w:pPr>
    </w:p>
    <w:p w14:paraId="3DA5C13A" w14:textId="1AF2B3C0" w:rsidR="00D61762" w:rsidRDefault="00D61762" w:rsidP="00FA4473">
      <w:pPr>
        <w:spacing w:after="0" w:line="276" w:lineRule="auto"/>
        <w:rPr>
          <w:rFonts w:ascii="Arial" w:hAnsi="Arial" w:cs="Arial"/>
          <w:sz w:val="24"/>
          <w:szCs w:val="24"/>
        </w:rPr>
      </w:pPr>
    </w:p>
    <w:p w14:paraId="6BE692E1" w14:textId="079DC28B" w:rsidR="00D61762" w:rsidRDefault="00D61762" w:rsidP="00FA4473">
      <w:pPr>
        <w:spacing w:after="0" w:line="276" w:lineRule="auto"/>
        <w:rPr>
          <w:rFonts w:ascii="Arial" w:hAnsi="Arial" w:cs="Arial"/>
          <w:sz w:val="24"/>
          <w:szCs w:val="24"/>
        </w:rPr>
      </w:pPr>
    </w:p>
    <w:p w14:paraId="4A3D0B43" w14:textId="22E5EF18" w:rsidR="00D61762" w:rsidRDefault="00D61762" w:rsidP="00FA4473">
      <w:pPr>
        <w:spacing w:after="0" w:line="276" w:lineRule="auto"/>
        <w:rPr>
          <w:rFonts w:ascii="Arial" w:hAnsi="Arial" w:cs="Arial"/>
          <w:sz w:val="24"/>
          <w:szCs w:val="24"/>
        </w:rPr>
      </w:pPr>
    </w:p>
    <w:p w14:paraId="6A1238D1" w14:textId="581AA69B" w:rsidR="00D61762" w:rsidRDefault="00D61762" w:rsidP="00FA4473">
      <w:pPr>
        <w:spacing w:after="0" w:line="276" w:lineRule="auto"/>
        <w:rPr>
          <w:rFonts w:ascii="Arial" w:hAnsi="Arial" w:cs="Arial"/>
          <w:sz w:val="24"/>
          <w:szCs w:val="24"/>
        </w:rPr>
      </w:pPr>
    </w:p>
    <w:p w14:paraId="11766BBE" w14:textId="07100CED" w:rsidR="00D61762" w:rsidRDefault="00D61762" w:rsidP="00FA4473">
      <w:pPr>
        <w:spacing w:after="0" w:line="276" w:lineRule="auto"/>
        <w:rPr>
          <w:rFonts w:ascii="Arial" w:hAnsi="Arial" w:cs="Arial"/>
          <w:sz w:val="24"/>
          <w:szCs w:val="24"/>
        </w:rPr>
      </w:pPr>
    </w:p>
    <w:p w14:paraId="0DCC9CB8" w14:textId="7DA4F04B" w:rsidR="00D61762" w:rsidRDefault="00D61762" w:rsidP="00FA4473">
      <w:pPr>
        <w:spacing w:after="0" w:line="276" w:lineRule="auto"/>
        <w:rPr>
          <w:rFonts w:ascii="Arial" w:hAnsi="Arial" w:cs="Arial"/>
          <w:sz w:val="24"/>
          <w:szCs w:val="24"/>
        </w:rPr>
      </w:pPr>
    </w:p>
    <w:p w14:paraId="3BA368F4" w14:textId="06FE2E4A" w:rsidR="00D61762" w:rsidRDefault="00D61762" w:rsidP="00FA4473">
      <w:pPr>
        <w:spacing w:after="0" w:line="276" w:lineRule="auto"/>
        <w:rPr>
          <w:rFonts w:ascii="Arial" w:hAnsi="Arial" w:cs="Arial"/>
          <w:sz w:val="24"/>
          <w:szCs w:val="24"/>
        </w:rPr>
      </w:pPr>
    </w:p>
    <w:p w14:paraId="60427199" w14:textId="700CD491" w:rsidR="00D61762" w:rsidRDefault="00D61762" w:rsidP="00FA4473">
      <w:pPr>
        <w:spacing w:after="0" w:line="276" w:lineRule="auto"/>
        <w:rPr>
          <w:rFonts w:ascii="Arial" w:hAnsi="Arial" w:cs="Arial"/>
          <w:sz w:val="24"/>
          <w:szCs w:val="24"/>
        </w:rPr>
      </w:pPr>
    </w:p>
    <w:p w14:paraId="3743C4A6" w14:textId="3DDBE574" w:rsidR="00D61762" w:rsidRDefault="00D61762" w:rsidP="00FA4473">
      <w:pPr>
        <w:spacing w:after="0" w:line="276" w:lineRule="auto"/>
        <w:rPr>
          <w:rFonts w:ascii="Arial" w:hAnsi="Arial" w:cs="Arial"/>
          <w:sz w:val="24"/>
          <w:szCs w:val="24"/>
        </w:rPr>
      </w:pPr>
    </w:p>
    <w:p w14:paraId="37FE621E" w14:textId="3506DD9C" w:rsidR="00D61762" w:rsidRDefault="00D61762" w:rsidP="00FA4473">
      <w:pPr>
        <w:spacing w:after="0" w:line="276" w:lineRule="auto"/>
        <w:rPr>
          <w:rFonts w:ascii="Arial" w:hAnsi="Arial" w:cs="Arial"/>
          <w:sz w:val="24"/>
          <w:szCs w:val="24"/>
        </w:rPr>
      </w:pPr>
    </w:p>
    <w:p w14:paraId="637072CD" w14:textId="6BF10719" w:rsidR="00D61762" w:rsidRDefault="00D61762" w:rsidP="00FA4473">
      <w:pPr>
        <w:spacing w:after="0" w:line="276" w:lineRule="auto"/>
        <w:rPr>
          <w:rFonts w:ascii="Arial" w:hAnsi="Arial" w:cs="Arial"/>
          <w:sz w:val="24"/>
          <w:szCs w:val="24"/>
        </w:rPr>
      </w:pPr>
    </w:p>
    <w:p w14:paraId="18AA481D" w14:textId="579D4817" w:rsidR="00D61762" w:rsidRDefault="00D61762" w:rsidP="00FA4473">
      <w:pPr>
        <w:spacing w:after="0" w:line="276" w:lineRule="auto"/>
        <w:rPr>
          <w:rFonts w:ascii="Arial" w:hAnsi="Arial" w:cs="Arial"/>
          <w:sz w:val="24"/>
          <w:szCs w:val="24"/>
        </w:rPr>
      </w:pPr>
    </w:p>
    <w:p w14:paraId="47E3861A" w14:textId="7E9C74EC" w:rsidR="00D61762" w:rsidRDefault="00D61762" w:rsidP="00FA4473">
      <w:pPr>
        <w:spacing w:after="0" w:line="276" w:lineRule="auto"/>
        <w:rPr>
          <w:rFonts w:ascii="Arial" w:hAnsi="Arial" w:cs="Arial"/>
          <w:sz w:val="24"/>
          <w:szCs w:val="24"/>
        </w:rPr>
      </w:pPr>
    </w:p>
    <w:p w14:paraId="533E8E00" w14:textId="21DA710A" w:rsidR="00D61762" w:rsidRDefault="00D61762" w:rsidP="00FA4473">
      <w:pPr>
        <w:spacing w:after="0" w:line="276" w:lineRule="auto"/>
        <w:rPr>
          <w:rFonts w:ascii="Arial" w:hAnsi="Arial" w:cs="Arial"/>
          <w:sz w:val="24"/>
          <w:szCs w:val="24"/>
        </w:rPr>
      </w:pPr>
    </w:p>
    <w:p w14:paraId="542F5AB5" w14:textId="37B7B5EF" w:rsidR="00D61762" w:rsidRDefault="00D61762" w:rsidP="00FA4473">
      <w:pPr>
        <w:spacing w:after="0" w:line="276" w:lineRule="auto"/>
        <w:rPr>
          <w:rFonts w:ascii="Arial" w:hAnsi="Arial" w:cs="Arial"/>
          <w:sz w:val="24"/>
          <w:szCs w:val="24"/>
        </w:rPr>
      </w:pPr>
    </w:p>
    <w:p w14:paraId="73DBCF34" w14:textId="2A93AFE0" w:rsidR="00D61762" w:rsidRPr="00D61762" w:rsidRDefault="00D61762" w:rsidP="00FA4473">
      <w:pPr>
        <w:pStyle w:val="Heading1"/>
        <w:spacing w:line="276" w:lineRule="auto"/>
      </w:pPr>
      <w:bookmarkStart w:id="1" w:name="_Appendix_A"/>
      <w:bookmarkEnd w:id="1"/>
      <w:r w:rsidRPr="00D61762">
        <w:t>Appendix A</w:t>
      </w:r>
    </w:p>
    <w:p w14:paraId="07FC0602" w14:textId="52A8F912" w:rsidR="00D61762" w:rsidRPr="00D61762" w:rsidRDefault="00D61762" w:rsidP="00FA4473">
      <w:pPr>
        <w:spacing w:line="276" w:lineRule="auto"/>
        <w:rPr>
          <w:rFonts w:ascii="Arial" w:hAnsi="Arial" w:cs="Arial"/>
          <w:sz w:val="24"/>
          <w:szCs w:val="24"/>
        </w:rPr>
      </w:pPr>
      <w:r w:rsidRPr="00D61762">
        <w:rPr>
          <w:rFonts w:ascii="Arial" w:hAnsi="Arial" w:cs="Arial"/>
          <w:sz w:val="24"/>
          <w:szCs w:val="24"/>
        </w:rPr>
        <w:t>Notes taken from the Chat box during the Cancer Board Public Involvement Workshop (30 March 2023)</w:t>
      </w:r>
    </w:p>
    <w:p w14:paraId="6A7F358B" w14:textId="77777777" w:rsidR="00D61762" w:rsidRPr="00D61762" w:rsidRDefault="00D61762" w:rsidP="00FA4473">
      <w:pPr>
        <w:spacing w:line="276" w:lineRule="auto"/>
        <w:rPr>
          <w:rFonts w:ascii="Arial" w:hAnsi="Arial" w:cs="Arial"/>
          <w:sz w:val="24"/>
          <w:szCs w:val="24"/>
        </w:rPr>
      </w:pPr>
    </w:p>
    <w:p w14:paraId="2D3605E4" w14:textId="77777777" w:rsidR="00D61762" w:rsidRPr="00D61762" w:rsidRDefault="00D61762" w:rsidP="00FA4473">
      <w:pPr>
        <w:spacing w:line="276" w:lineRule="auto"/>
        <w:rPr>
          <w:rFonts w:ascii="Arial" w:hAnsi="Arial" w:cs="Arial"/>
          <w:sz w:val="28"/>
          <w:szCs w:val="28"/>
        </w:rPr>
      </w:pPr>
      <w:r w:rsidRPr="00D61762">
        <w:rPr>
          <w:rFonts w:ascii="Arial" w:hAnsi="Arial" w:cs="Arial"/>
          <w:sz w:val="28"/>
          <w:szCs w:val="28"/>
        </w:rPr>
        <w:t>Main themes</w:t>
      </w:r>
    </w:p>
    <w:p w14:paraId="0C8CC0FE" w14:textId="77777777" w:rsidR="00D61762" w:rsidRPr="00D61762" w:rsidRDefault="00D61762" w:rsidP="00FA4473">
      <w:pPr>
        <w:spacing w:line="276" w:lineRule="auto"/>
        <w:rPr>
          <w:rFonts w:ascii="Arial" w:hAnsi="Arial" w:cs="Arial"/>
          <w:sz w:val="24"/>
          <w:szCs w:val="24"/>
        </w:rPr>
      </w:pPr>
      <w:r w:rsidRPr="00D61762">
        <w:rPr>
          <w:rFonts w:ascii="Arial" w:hAnsi="Arial" w:cs="Arial"/>
          <w:b/>
          <w:bCs/>
          <w:sz w:val="24"/>
          <w:szCs w:val="24"/>
        </w:rPr>
        <w:t>Information / communication</w:t>
      </w:r>
      <w:r w:rsidRPr="00D61762">
        <w:rPr>
          <w:rFonts w:ascii="Arial" w:hAnsi="Arial" w:cs="Arial"/>
          <w:sz w:val="24"/>
          <w:szCs w:val="24"/>
        </w:rPr>
        <w:t xml:space="preserve"> - Macmillan supply information about Cancer in several different languages (SM)</w:t>
      </w:r>
    </w:p>
    <w:p w14:paraId="0ED4767D" w14:textId="77777777" w:rsidR="00D61762" w:rsidRPr="00D61762" w:rsidRDefault="00D61762" w:rsidP="00FA4473">
      <w:pPr>
        <w:spacing w:line="276" w:lineRule="auto"/>
        <w:rPr>
          <w:rFonts w:ascii="Arial" w:hAnsi="Arial" w:cs="Arial"/>
          <w:sz w:val="24"/>
          <w:szCs w:val="24"/>
        </w:rPr>
      </w:pPr>
      <w:r w:rsidRPr="00D61762">
        <w:rPr>
          <w:rFonts w:ascii="Arial" w:hAnsi="Arial" w:cs="Arial"/>
          <w:b/>
          <w:bCs/>
          <w:sz w:val="24"/>
          <w:szCs w:val="24"/>
        </w:rPr>
        <w:t>Health inequality</w:t>
      </w:r>
      <w:r w:rsidRPr="00D61762">
        <w:rPr>
          <w:rFonts w:ascii="Arial" w:hAnsi="Arial" w:cs="Arial"/>
          <w:sz w:val="24"/>
          <w:szCs w:val="24"/>
        </w:rPr>
        <w:t xml:space="preserve"> - Ross is highlighting a common point that it takes a relatively high level of education and confidence to navigate the systems and that makes it hard for everyone and is going to make it even harder for people facing the most health inequalities. It's also very time consuming. I am sure there is lots of information from PALS and health complaints highlighting common issues. I assume that this information is fed into the insight reports (CN)</w:t>
      </w:r>
    </w:p>
    <w:p w14:paraId="07D26551" w14:textId="77777777" w:rsidR="00D61762" w:rsidRPr="00D61762" w:rsidRDefault="00D61762" w:rsidP="00FA4473">
      <w:pPr>
        <w:spacing w:line="276" w:lineRule="auto"/>
        <w:rPr>
          <w:rFonts w:ascii="Arial" w:hAnsi="Arial" w:cs="Arial"/>
          <w:sz w:val="24"/>
          <w:szCs w:val="24"/>
        </w:rPr>
      </w:pPr>
      <w:r w:rsidRPr="00D61762">
        <w:rPr>
          <w:rFonts w:ascii="Arial" w:hAnsi="Arial" w:cs="Arial"/>
          <w:b/>
          <w:bCs/>
          <w:sz w:val="24"/>
          <w:szCs w:val="24"/>
        </w:rPr>
        <w:t xml:space="preserve">Communication </w:t>
      </w:r>
      <w:r w:rsidRPr="00D61762">
        <w:rPr>
          <w:rFonts w:ascii="Arial" w:hAnsi="Arial" w:cs="Arial"/>
          <w:sz w:val="24"/>
          <w:szCs w:val="24"/>
        </w:rPr>
        <w:t xml:space="preserve">- Jan’s point is a common issue with systems. People explain their </w:t>
      </w:r>
      <w:proofErr w:type="gramStart"/>
      <w:r w:rsidRPr="00D61762">
        <w:rPr>
          <w:rFonts w:ascii="Arial" w:hAnsi="Arial" w:cs="Arial"/>
          <w:sz w:val="24"/>
          <w:szCs w:val="24"/>
        </w:rPr>
        <w:t>needs</w:t>
      </w:r>
      <w:proofErr w:type="gramEnd"/>
      <w:r w:rsidRPr="00D61762">
        <w:rPr>
          <w:rFonts w:ascii="Arial" w:hAnsi="Arial" w:cs="Arial"/>
          <w:sz w:val="24"/>
          <w:szCs w:val="24"/>
        </w:rPr>
        <w:t xml:space="preserve"> but it doesn't seem to be recorded clearly on notes and they have to re explain every time which makes a difficult time more traumatic (CN)</w:t>
      </w:r>
    </w:p>
    <w:p w14:paraId="2D8587FA" w14:textId="77777777" w:rsidR="00D61762" w:rsidRPr="00D61762" w:rsidRDefault="00D61762" w:rsidP="00FA4473">
      <w:pPr>
        <w:spacing w:line="276" w:lineRule="auto"/>
        <w:rPr>
          <w:rFonts w:ascii="Arial" w:hAnsi="Arial" w:cs="Arial"/>
          <w:sz w:val="24"/>
          <w:szCs w:val="24"/>
        </w:rPr>
      </w:pPr>
      <w:r w:rsidRPr="00D61762">
        <w:rPr>
          <w:rFonts w:ascii="Arial" w:hAnsi="Arial" w:cs="Arial"/>
          <w:b/>
          <w:bCs/>
          <w:sz w:val="24"/>
          <w:szCs w:val="24"/>
        </w:rPr>
        <w:t>Health inequality</w:t>
      </w:r>
      <w:r w:rsidRPr="00D61762">
        <w:rPr>
          <w:rFonts w:ascii="Arial" w:hAnsi="Arial" w:cs="Arial"/>
          <w:sz w:val="24"/>
          <w:szCs w:val="24"/>
        </w:rPr>
        <w:t xml:space="preserve"> - Need to make sure the insight and boards are linked up and themes across the need are captured and addressed. There seems to be a bit less detail on the cancer insight report linking to health inequalities - the core 20 plus 5 </w:t>
      </w:r>
      <w:proofErr w:type="gramStart"/>
      <w:r w:rsidRPr="00D61762">
        <w:rPr>
          <w:rFonts w:ascii="Arial" w:hAnsi="Arial" w:cs="Arial"/>
          <w:sz w:val="24"/>
          <w:szCs w:val="24"/>
        </w:rPr>
        <w:t>work</w:t>
      </w:r>
      <w:proofErr w:type="gramEnd"/>
      <w:r w:rsidRPr="00D61762">
        <w:rPr>
          <w:rFonts w:ascii="Arial" w:hAnsi="Arial" w:cs="Arial"/>
          <w:sz w:val="24"/>
          <w:szCs w:val="24"/>
        </w:rPr>
        <w:t xml:space="preserve"> (CN)</w:t>
      </w:r>
    </w:p>
    <w:p w14:paraId="76BE5A75" w14:textId="77777777" w:rsidR="00D61762" w:rsidRPr="00D61762" w:rsidRDefault="00D61762" w:rsidP="00FA4473">
      <w:pPr>
        <w:spacing w:line="276" w:lineRule="auto"/>
        <w:rPr>
          <w:rFonts w:ascii="Arial" w:hAnsi="Arial" w:cs="Arial"/>
          <w:sz w:val="24"/>
          <w:szCs w:val="24"/>
        </w:rPr>
      </w:pPr>
      <w:r w:rsidRPr="00D61762">
        <w:rPr>
          <w:rFonts w:ascii="Arial" w:hAnsi="Arial" w:cs="Arial"/>
          <w:b/>
          <w:bCs/>
          <w:sz w:val="24"/>
          <w:szCs w:val="24"/>
        </w:rPr>
        <w:t>Health inequality</w:t>
      </w:r>
      <w:r w:rsidRPr="00D61762">
        <w:rPr>
          <w:rFonts w:ascii="Arial" w:hAnsi="Arial" w:cs="Arial"/>
          <w:sz w:val="24"/>
          <w:szCs w:val="24"/>
        </w:rPr>
        <w:t xml:space="preserve"> - It would be useful if the insight reports had </w:t>
      </w:r>
      <w:proofErr w:type="gramStart"/>
      <w:r w:rsidRPr="00D61762">
        <w:rPr>
          <w:rFonts w:ascii="Arial" w:hAnsi="Arial" w:cs="Arial"/>
          <w:sz w:val="24"/>
          <w:szCs w:val="24"/>
        </w:rPr>
        <w:t>information  on</w:t>
      </w:r>
      <w:proofErr w:type="gramEnd"/>
      <w:r w:rsidRPr="00D61762">
        <w:rPr>
          <w:rFonts w:ascii="Arial" w:hAnsi="Arial" w:cs="Arial"/>
          <w:sz w:val="24"/>
          <w:szCs w:val="24"/>
        </w:rPr>
        <w:t xml:space="preserve"> the common cancers and groups with the poorest outcomes so we can target relevant insight </w:t>
      </w:r>
      <w:proofErr w:type="spellStart"/>
      <w:r w:rsidRPr="00D61762">
        <w:rPr>
          <w:rFonts w:ascii="Arial" w:hAnsi="Arial" w:cs="Arial"/>
          <w:sz w:val="24"/>
          <w:szCs w:val="24"/>
        </w:rPr>
        <w:t>e,g</w:t>
      </w:r>
      <w:proofErr w:type="spellEnd"/>
      <w:r w:rsidRPr="00D61762">
        <w:rPr>
          <w:rFonts w:ascii="Arial" w:hAnsi="Arial" w:cs="Arial"/>
          <w:sz w:val="24"/>
          <w:szCs w:val="24"/>
        </w:rPr>
        <w:t>, from the community of interest ( COIN ) network (CN)</w:t>
      </w:r>
    </w:p>
    <w:p w14:paraId="7FA13622" w14:textId="77777777" w:rsidR="00D61762" w:rsidRPr="00D61762" w:rsidRDefault="00D61762" w:rsidP="00FA4473">
      <w:pPr>
        <w:spacing w:line="276" w:lineRule="auto"/>
        <w:rPr>
          <w:rFonts w:ascii="Arial" w:hAnsi="Arial" w:cs="Arial"/>
          <w:sz w:val="24"/>
          <w:szCs w:val="24"/>
        </w:rPr>
      </w:pPr>
      <w:r w:rsidRPr="00D61762">
        <w:rPr>
          <w:rFonts w:ascii="Arial" w:hAnsi="Arial" w:cs="Arial"/>
          <w:b/>
          <w:bCs/>
          <w:sz w:val="24"/>
          <w:szCs w:val="24"/>
        </w:rPr>
        <w:t>Carers</w:t>
      </w:r>
      <w:r w:rsidRPr="00D61762">
        <w:rPr>
          <w:rFonts w:ascii="Arial" w:hAnsi="Arial" w:cs="Arial"/>
          <w:sz w:val="24"/>
          <w:szCs w:val="24"/>
        </w:rPr>
        <w:t xml:space="preserve"> - Leeds carers stats provided by Carers Leeds, and the importance of support for carers:</w:t>
      </w:r>
    </w:p>
    <w:p w14:paraId="66A6AB76" w14:textId="77777777" w:rsidR="00D61762" w:rsidRPr="00D61762" w:rsidRDefault="00D61762" w:rsidP="00FA4473">
      <w:pPr>
        <w:spacing w:line="276" w:lineRule="auto"/>
        <w:rPr>
          <w:rFonts w:ascii="Arial" w:hAnsi="Arial" w:cs="Arial"/>
          <w:sz w:val="24"/>
          <w:szCs w:val="24"/>
        </w:rPr>
      </w:pPr>
      <w:r w:rsidRPr="00D61762">
        <w:rPr>
          <w:rFonts w:ascii="Arial" w:hAnsi="Arial" w:cs="Arial"/>
          <w:sz w:val="24"/>
          <w:szCs w:val="24"/>
        </w:rPr>
        <w:t>Carers provide 1.5 million hours of unpaid care per week in #Leeds. That is the equivalent of £1.4 billion a year in paid for care.  (Assuming 37.5 hrs/week, this is equivalent to 40k FTE staff) https://carersleeds.org.uk</w:t>
      </w:r>
    </w:p>
    <w:p w14:paraId="230CCA7A" w14:textId="77777777" w:rsidR="00D61762" w:rsidRPr="00D61762" w:rsidRDefault="00D61762" w:rsidP="00FA4473">
      <w:pPr>
        <w:spacing w:line="276" w:lineRule="auto"/>
        <w:rPr>
          <w:rFonts w:ascii="Arial" w:hAnsi="Arial" w:cs="Arial"/>
          <w:sz w:val="24"/>
          <w:szCs w:val="24"/>
        </w:rPr>
      </w:pPr>
      <w:r w:rsidRPr="00D61762">
        <w:rPr>
          <w:rFonts w:ascii="Arial" w:hAnsi="Arial" w:cs="Arial"/>
          <w:sz w:val="24"/>
          <w:szCs w:val="24"/>
        </w:rPr>
        <w:t>Important, therefore, to consider their health &amp; wellbeing, their experience as a key segment of the H&amp;C workforce, as well as how they are involved in a patient-centred approach (CN)</w:t>
      </w:r>
    </w:p>
    <w:p w14:paraId="3CC0606B" w14:textId="77777777" w:rsidR="00D61762" w:rsidRPr="00D61762" w:rsidRDefault="00D61762" w:rsidP="00FA4473">
      <w:pPr>
        <w:spacing w:line="276" w:lineRule="auto"/>
        <w:rPr>
          <w:rFonts w:ascii="Arial" w:hAnsi="Arial" w:cs="Arial"/>
          <w:sz w:val="24"/>
          <w:szCs w:val="24"/>
        </w:rPr>
      </w:pPr>
      <w:r w:rsidRPr="00D61762">
        <w:rPr>
          <w:rFonts w:ascii="Arial" w:hAnsi="Arial" w:cs="Arial"/>
          <w:sz w:val="24"/>
          <w:szCs w:val="24"/>
        </w:rPr>
        <w:t>Going back to communication, carers often don't ask for support or link to services until they are at crisis point. This has a greater impact on their health as well as the health and experience for the person that is unwell (CN)</w:t>
      </w:r>
    </w:p>
    <w:p w14:paraId="3B3FC841" w14:textId="77777777" w:rsidR="00D61762" w:rsidRPr="00D61762" w:rsidRDefault="00D61762" w:rsidP="00FA4473">
      <w:pPr>
        <w:spacing w:line="276" w:lineRule="auto"/>
        <w:rPr>
          <w:rFonts w:ascii="Arial" w:hAnsi="Arial" w:cs="Arial"/>
          <w:sz w:val="24"/>
          <w:szCs w:val="24"/>
        </w:rPr>
      </w:pPr>
    </w:p>
    <w:p w14:paraId="18F24839" w14:textId="77777777" w:rsidR="00D61762" w:rsidRPr="00D61762" w:rsidRDefault="00D61762" w:rsidP="00FA4473">
      <w:pPr>
        <w:spacing w:line="276" w:lineRule="auto"/>
        <w:rPr>
          <w:rFonts w:ascii="Arial" w:hAnsi="Arial" w:cs="Arial"/>
          <w:sz w:val="28"/>
          <w:szCs w:val="28"/>
        </w:rPr>
      </w:pPr>
      <w:r w:rsidRPr="00D61762">
        <w:rPr>
          <w:rFonts w:ascii="Arial" w:hAnsi="Arial" w:cs="Arial"/>
          <w:sz w:val="28"/>
          <w:szCs w:val="28"/>
        </w:rPr>
        <w:t>Outcome measures</w:t>
      </w:r>
    </w:p>
    <w:p w14:paraId="21C967AF" w14:textId="77777777" w:rsidR="00D61762" w:rsidRPr="00D61762" w:rsidRDefault="00D61762" w:rsidP="00FA4473">
      <w:pPr>
        <w:spacing w:line="276" w:lineRule="auto"/>
        <w:rPr>
          <w:rFonts w:ascii="Arial" w:hAnsi="Arial" w:cs="Arial"/>
          <w:sz w:val="24"/>
          <w:szCs w:val="24"/>
        </w:rPr>
      </w:pPr>
      <w:r w:rsidRPr="00D61762">
        <w:rPr>
          <w:rFonts w:ascii="Arial" w:hAnsi="Arial" w:cs="Arial"/>
          <w:sz w:val="24"/>
          <w:szCs w:val="24"/>
        </w:rPr>
        <w:lastRenderedPageBreak/>
        <w:t>Are there any outcome measures for secondary cancer? Also re survival 5 years is one measure but any measure on quality-of-life post treatment?</w:t>
      </w:r>
    </w:p>
    <w:p w14:paraId="469B6829" w14:textId="77777777" w:rsidR="00D61762" w:rsidRPr="00D61762" w:rsidRDefault="00D61762" w:rsidP="00FA4473">
      <w:pPr>
        <w:spacing w:line="276" w:lineRule="auto"/>
        <w:ind w:left="720"/>
        <w:rPr>
          <w:rFonts w:ascii="Arial" w:hAnsi="Arial" w:cs="Arial"/>
          <w:i/>
          <w:iCs/>
          <w:sz w:val="24"/>
          <w:szCs w:val="24"/>
        </w:rPr>
      </w:pPr>
      <w:r w:rsidRPr="00D61762">
        <w:rPr>
          <w:rFonts w:ascii="Arial" w:hAnsi="Arial" w:cs="Arial"/>
          <w:i/>
          <w:iCs/>
          <w:sz w:val="24"/>
          <w:szCs w:val="24"/>
        </w:rPr>
        <w:t xml:space="preserve">This is a great point. I can check with Karen if there is anything in cancer experiences </w:t>
      </w:r>
      <w:proofErr w:type="gramStart"/>
      <w:r w:rsidRPr="00D61762">
        <w:rPr>
          <w:rFonts w:ascii="Arial" w:hAnsi="Arial" w:cs="Arial"/>
          <w:i/>
          <w:iCs/>
          <w:sz w:val="24"/>
          <w:szCs w:val="24"/>
        </w:rPr>
        <w:t>survey</w:t>
      </w:r>
      <w:proofErr w:type="gramEnd"/>
      <w:r w:rsidRPr="00D61762">
        <w:rPr>
          <w:rFonts w:ascii="Arial" w:hAnsi="Arial" w:cs="Arial"/>
          <w:i/>
          <w:iCs/>
          <w:sz w:val="24"/>
          <w:szCs w:val="24"/>
        </w:rPr>
        <w:t xml:space="preserve"> we could use to measure this (SB)</w:t>
      </w:r>
    </w:p>
    <w:p w14:paraId="52F7C097" w14:textId="77777777" w:rsidR="00D61762" w:rsidRPr="00D61762" w:rsidRDefault="00D61762" w:rsidP="00FA4473">
      <w:pPr>
        <w:spacing w:line="276" w:lineRule="auto"/>
        <w:ind w:left="720"/>
        <w:rPr>
          <w:rFonts w:ascii="Arial" w:hAnsi="Arial" w:cs="Arial"/>
          <w:i/>
          <w:iCs/>
          <w:sz w:val="24"/>
          <w:szCs w:val="24"/>
        </w:rPr>
      </w:pPr>
    </w:p>
    <w:p w14:paraId="05A43694" w14:textId="77777777" w:rsidR="00D61762" w:rsidRPr="00D61762" w:rsidRDefault="00D61762" w:rsidP="00FA4473">
      <w:pPr>
        <w:spacing w:line="276" w:lineRule="auto"/>
        <w:rPr>
          <w:rFonts w:ascii="Arial" w:hAnsi="Arial" w:cs="Arial"/>
          <w:sz w:val="28"/>
          <w:szCs w:val="28"/>
        </w:rPr>
      </w:pPr>
      <w:r w:rsidRPr="00D61762">
        <w:rPr>
          <w:rFonts w:ascii="Arial" w:hAnsi="Arial" w:cs="Arial"/>
          <w:sz w:val="28"/>
          <w:szCs w:val="28"/>
        </w:rPr>
        <w:t>Public representation</w:t>
      </w:r>
    </w:p>
    <w:p w14:paraId="07CE7774" w14:textId="77777777" w:rsidR="00D61762" w:rsidRPr="00D61762" w:rsidRDefault="00D61762" w:rsidP="00FA4473">
      <w:pPr>
        <w:spacing w:line="276" w:lineRule="auto"/>
        <w:rPr>
          <w:rFonts w:ascii="Arial" w:hAnsi="Arial" w:cs="Arial"/>
          <w:sz w:val="24"/>
          <w:szCs w:val="24"/>
        </w:rPr>
      </w:pPr>
      <w:r w:rsidRPr="00D61762">
        <w:rPr>
          <w:rFonts w:ascii="Arial" w:hAnsi="Arial" w:cs="Arial"/>
          <w:sz w:val="24"/>
          <w:szCs w:val="24"/>
        </w:rPr>
        <w:t xml:space="preserve">I have only heard of the board through my job, not </w:t>
      </w:r>
      <w:proofErr w:type="gramStart"/>
      <w:r w:rsidRPr="00D61762">
        <w:rPr>
          <w:rFonts w:ascii="Arial" w:hAnsi="Arial" w:cs="Arial"/>
          <w:sz w:val="24"/>
          <w:szCs w:val="24"/>
        </w:rPr>
        <w:t>as a result of</w:t>
      </w:r>
      <w:proofErr w:type="gramEnd"/>
      <w:r w:rsidRPr="00D61762">
        <w:rPr>
          <w:rFonts w:ascii="Arial" w:hAnsi="Arial" w:cs="Arial"/>
          <w:sz w:val="24"/>
          <w:szCs w:val="24"/>
        </w:rPr>
        <w:t xml:space="preserve"> having cancer. Places like Maggie’s and Robert Ogden Centre would be places to potentially raise awareness (A)</w:t>
      </w:r>
    </w:p>
    <w:p w14:paraId="16C94CA6" w14:textId="77777777" w:rsidR="00D61762" w:rsidRPr="00D61762" w:rsidRDefault="00D61762" w:rsidP="00FA4473">
      <w:pPr>
        <w:spacing w:line="276" w:lineRule="auto"/>
        <w:rPr>
          <w:rFonts w:ascii="Arial" w:hAnsi="Arial" w:cs="Arial"/>
          <w:sz w:val="24"/>
          <w:szCs w:val="24"/>
        </w:rPr>
      </w:pPr>
      <w:r w:rsidRPr="00D61762">
        <w:rPr>
          <w:rFonts w:ascii="Arial" w:hAnsi="Arial" w:cs="Arial"/>
          <w:sz w:val="24"/>
          <w:szCs w:val="24"/>
        </w:rPr>
        <w:t>The Cancer Alliance has a patient panel (LM)</w:t>
      </w:r>
    </w:p>
    <w:p w14:paraId="438E35ED" w14:textId="77777777" w:rsidR="00D61762" w:rsidRPr="00D61762" w:rsidRDefault="00D61762" w:rsidP="00FA4473">
      <w:pPr>
        <w:spacing w:line="276" w:lineRule="auto"/>
        <w:rPr>
          <w:rFonts w:ascii="Arial" w:hAnsi="Arial" w:cs="Arial"/>
          <w:sz w:val="24"/>
          <w:szCs w:val="24"/>
        </w:rPr>
      </w:pPr>
      <w:r w:rsidRPr="00D61762">
        <w:rPr>
          <w:rFonts w:ascii="Arial" w:hAnsi="Arial" w:cs="Arial"/>
          <w:sz w:val="24"/>
          <w:szCs w:val="24"/>
        </w:rPr>
        <w:t xml:space="preserve">We support 3rd sector organisations and even if they are aware if the </w:t>
      </w:r>
      <w:proofErr w:type="gramStart"/>
      <w:r w:rsidRPr="00D61762">
        <w:rPr>
          <w:rFonts w:ascii="Arial" w:hAnsi="Arial" w:cs="Arial"/>
          <w:sz w:val="24"/>
          <w:szCs w:val="24"/>
        </w:rPr>
        <w:t>boards</w:t>
      </w:r>
      <w:proofErr w:type="gramEnd"/>
      <w:r w:rsidRPr="00D61762">
        <w:rPr>
          <w:rFonts w:ascii="Arial" w:hAnsi="Arial" w:cs="Arial"/>
          <w:sz w:val="24"/>
          <w:szCs w:val="24"/>
        </w:rPr>
        <w:t xml:space="preserve"> they have very limited time and resources to join extra meetings especially as they are trying to support an over stretched care system. The language and the papers involved can be overwhelming in terms of time to digest, process and feedback on. Especially as 3rd sector reps we want to get a wider view from the sector but there is limited capacity, we are losing staff, less people can afford to work or volunteer in the sector and though people are keen to be involved in system change they are busy </w:t>
      </w:r>
      <w:proofErr w:type="spellStart"/>
      <w:r w:rsidRPr="00D61762">
        <w:rPr>
          <w:rFonts w:ascii="Arial" w:hAnsi="Arial" w:cs="Arial"/>
          <w:sz w:val="24"/>
          <w:szCs w:val="24"/>
        </w:rPr>
        <w:t>fire fighting</w:t>
      </w:r>
      <w:proofErr w:type="spellEnd"/>
      <w:r w:rsidRPr="00D61762">
        <w:rPr>
          <w:rFonts w:ascii="Arial" w:hAnsi="Arial" w:cs="Arial"/>
          <w:sz w:val="24"/>
          <w:szCs w:val="24"/>
        </w:rPr>
        <w:t xml:space="preserve"> and trying to live with </w:t>
      </w:r>
      <w:proofErr w:type="gramStart"/>
      <w:r w:rsidRPr="00D61762">
        <w:rPr>
          <w:rFonts w:ascii="Arial" w:hAnsi="Arial" w:cs="Arial"/>
          <w:sz w:val="24"/>
          <w:szCs w:val="24"/>
        </w:rPr>
        <w:t>cost of living</w:t>
      </w:r>
      <w:proofErr w:type="gramEnd"/>
      <w:r w:rsidRPr="00D61762">
        <w:rPr>
          <w:rFonts w:ascii="Arial" w:hAnsi="Arial" w:cs="Arial"/>
          <w:sz w:val="24"/>
          <w:szCs w:val="24"/>
        </w:rPr>
        <w:t xml:space="preserve"> pressures. Especially people who are working with the most deprived, the people that have the worst outcomes and we want to reach (CN)</w:t>
      </w:r>
    </w:p>
    <w:p w14:paraId="41B792B9" w14:textId="77777777" w:rsidR="00D61762" w:rsidRPr="00D61762" w:rsidRDefault="00D61762" w:rsidP="00FA4473">
      <w:pPr>
        <w:spacing w:line="276" w:lineRule="auto"/>
        <w:rPr>
          <w:rFonts w:ascii="Arial" w:hAnsi="Arial" w:cs="Arial"/>
          <w:sz w:val="24"/>
          <w:szCs w:val="24"/>
        </w:rPr>
      </w:pPr>
      <w:r w:rsidRPr="00D61762">
        <w:rPr>
          <w:rFonts w:ascii="Arial" w:hAnsi="Arial" w:cs="Arial"/>
          <w:sz w:val="24"/>
          <w:szCs w:val="24"/>
        </w:rPr>
        <w:t xml:space="preserve">It's important to think about the wider determinants and as a large employer the NHS has an important role and scope of influence. There </w:t>
      </w:r>
      <w:proofErr w:type="gramStart"/>
      <w:r w:rsidRPr="00D61762">
        <w:rPr>
          <w:rFonts w:ascii="Arial" w:hAnsi="Arial" w:cs="Arial"/>
          <w:sz w:val="24"/>
          <w:szCs w:val="24"/>
        </w:rPr>
        <w:t>are</w:t>
      </w:r>
      <w:proofErr w:type="gramEnd"/>
      <w:r w:rsidRPr="00D61762">
        <w:rPr>
          <w:rFonts w:ascii="Arial" w:hAnsi="Arial" w:cs="Arial"/>
          <w:sz w:val="24"/>
          <w:szCs w:val="24"/>
        </w:rPr>
        <w:t xml:space="preserve"> also the opportunity around nutrition and access to good and nutritious food when in hospital both as a patient, staff and anyone else in that environment. This goes back to the links across the population boards and outcomes / health improvements / health equity </w:t>
      </w:r>
      <w:proofErr w:type="gramStart"/>
      <w:r w:rsidRPr="00D61762">
        <w:rPr>
          <w:rFonts w:ascii="Arial" w:hAnsi="Arial" w:cs="Arial"/>
          <w:sz w:val="24"/>
          <w:szCs w:val="24"/>
        </w:rPr>
        <w:t>e.g.</w:t>
      </w:r>
      <w:proofErr w:type="gramEnd"/>
      <w:r w:rsidRPr="00D61762">
        <w:rPr>
          <w:rFonts w:ascii="Arial" w:hAnsi="Arial" w:cs="Arial"/>
          <w:sz w:val="24"/>
          <w:szCs w:val="24"/>
        </w:rPr>
        <w:t xml:space="preserve"> weight management, smoking cessation (CN)</w:t>
      </w:r>
    </w:p>
    <w:p w14:paraId="3A84A3F1" w14:textId="77777777" w:rsidR="00D61762" w:rsidRPr="00D61762" w:rsidRDefault="00D61762" w:rsidP="00FA4473">
      <w:pPr>
        <w:spacing w:line="276" w:lineRule="auto"/>
        <w:rPr>
          <w:rFonts w:ascii="Arial" w:hAnsi="Arial" w:cs="Arial"/>
          <w:sz w:val="24"/>
          <w:szCs w:val="24"/>
        </w:rPr>
      </w:pPr>
      <w:r w:rsidRPr="00D61762">
        <w:rPr>
          <w:rFonts w:ascii="Arial" w:hAnsi="Arial" w:cs="Arial"/>
          <w:sz w:val="24"/>
          <w:szCs w:val="24"/>
        </w:rPr>
        <w:t>Ross has made a really important point that we hear from the 3rd sector reps, the speed of the meetings and the language and the time it takes to properly engage (CN)</w:t>
      </w:r>
    </w:p>
    <w:p w14:paraId="0D921B23" w14:textId="77777777" w:rsidR="00D61762" w:rsidRPr="00D61762" w:rsidRDefault="00D61762" w:rsidP="00FA4473">
      <w:pPr>
        <w:spacing w:line="276" w:lineRule="auto"/>
        <w:rPr>
          <w:rFonts w:ascii="Arial" w:hAnsi="Arial" w:cs="Arial"/>
          <w:sz w:val="24"/>
          <w:szCs w:val="24"/>
        </w:rPr>
      </w:pPr>
      <w:r w:rsidRPr="00D61762">
        <w:rPr>
          <w:rFonts w:ascii="Arial" w:hAnsi="Arial" w:cs="Arial"/>
          <w:sz w:val="24"/>
          <w:szCs w:val="24"/>
        </w:rPr>
        <w:t xml:space="preserve">CANCER SUPPORT UK offer mental health support </w:t>
      </w:r>
      <w:proofErr w:type="gramStart"/>
      <w:r w:rsidRPr="00D61762">
        <w:rPr>
          <w:rFonts w:ascii="Arial" w:hAnsi="Arial" w:cs="Arial"/>
          <w:sz w:val="24"/>
          <w:szCs w:val="24"/>
        </w:rPr>
        <w:t>on line</w:t>
      </w:r>
      <w:proofErr w:type="gramEnd"/>
      <w:r w:rsidRPr="00D61762">
        <w:rPr>
          <w:rFonts w:ascii="Arial" w:hAnsi="Arial" w:cs="Arial"/>
          <w:sz w:val="24"/>
          <w:szCs w:val="24"/>
        </w:rPr>
        <w:t xml:space="preserve"> post treatment (SM)</w:t>
      </w:r>
    </w:p>
    <w:p w14:paraId="3927C53D" w14:textId="77777777" w:rsidR="00D61762" w:rsidRPr="00D61762" w:rsidRDefault="00D61762" w:rsidP="00FA4473">
      <w:pPr>
        <w:spacing w:before="100" w:beforeAutospacing="1" w:after="100" w:afterAutospacing="1" w:line="276" w:lineRule="auto"/>
        <w:rPr>
          <w:rFonts w:ascii="Arial" w:hAnsi="Arial" w:cs="Arial"/>
          <w:sz w:val="24"/>
          <w:szCs w:val="24"/>
        </w:rPr>
      </w:pPr>
      <w:r w:rsidRPr="00D61762">
        <w:rPr>
          <w:rFonts w:ascii="Arial" w:hAnsi="Arial" w:cs="Arial"/>
          <w:sz w:val="24"/>
          <w:szCs w:val="24"/>
        </w:rPr>
        <w:t xml:space="preserve">Agree Jan - we do have as an interim you can access 6 sessions of counselling though the Macmillan Support Line </w:t>
      </w:r>
      <w:hyperlink r:id="rId12" w:tgtFrame="_blank" w:tooltip="https://www.macmillan.org.uk/.../get-help/macmillan-support-line" w:history="1">
        <w:r w:rsidRPr="00D61762">
          <w:rPr>
            <w:rFonts w:ascii="Arial" w:eastAsia="Times New Roman" w:hAnsi="Arial" w:cs="Arial"/>
            <w:color w:val="0000FF"/>
            <w:sz w:val="21"/>
            <w:szCs w:val="21"/>
            <w:u w:val="single"/>
            <w:lang w:eastAsia="en-GB"/>
          </w:rPr>
          <w:t>https://www.macmillan.org.uk/.../get-help/macmillan-support-line</w:t>
        </w:r>
      </w:hyperlink>
      <w:r w:rsidRPr="00D61762">
        <w:rPr>
          <w:rFonts w:ascii="Arial" w:eastAsia="Times New Roman" w:hAnsi="Arial" w:cs="Arial"/>
          <w:color w:val="0000FF"/>
          <w:sz w:val="21"/>
          <w:szCs w:val="21"/>
          <w:u w:val="single"/>
          <w:lang w:eastAsia="en-GB"/>
        </w:rPr>
        <w:t xml:space="preserve">  </w:t>
      </w:r>
      <w:r w:rsidRPr="00D61762">
        <w:rPr>
          <w:rFonts w:ascii="Arial" w:hAnsi="Arial" w:cs="Arial"/>
          <w:sz w:val="24"/>
          <w:szCs w:val="24"/>
        </w:rPr>
        <w:t>(LS)</w:t>
      </w:r>
    </w:p>
    <w:p w14:paraId="14D981D1" w14:textId="77777777" w:rsidR="00D61762" w:rsidRPr="00E91E62" w:rsidRDefault="00D61762" w:rsidP="00FA4473">
      <w:pPr>
        <w:spacing w:after="0" w:line="276" w:lineRule="auto"/>
        <w:rPr>
          <w:rFonts w:ascii="Arial" w:hAnsi="Arial" w:cs="Arial"/>
          <w:sz w:val="24"/>
          <w:szCs w:val="24"/>
        </w:rPr>
      </w:pPr>
    </w:p>
    <w:sectPr w:rsidR="00D61762" w:rsidRPr="00E91E62" w:rsidSect="00C40FDB">
      <w:headerReference w:type="default" r:id="rId13"/>
      <w:footerReference w:type="default" r:id="rId14"/>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5F042" w14:textId="77777777" w:rsidR="005F0E00" w:rsidRDefault="005F0E00" w:rsidP="00074860">
      <w:pPr>
        <w:spacing w:after="0" w:line="240" w:lineRule="auto"/>
      </w:pPr>
      <w:r>
        <w:separator/>
      </w:r>
    </w:p>
  </w:endnote>
  <w:endnote w:type="continuationSeparator" w:id="0">
    <w:p w14:paraId="233ABD1E" w14:textId="77777777" w:rsidR="005F0E00" w:rsidRDefault="005F0E00" w:rsidP="00074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483173"/>
      <w:docPartObj>
        <w:docPartGallery w:val="Page Numbers (Bottom of Page)"/>
        <w:docPartUnique/>
      </w:docPartObj>
    </w:sdtPr>
    <w:sdtEndPr>
      <w:rPr>
        <w:noProof/>
      </w:rPr>
    </w:sdtEndPr>
    <w:sdtContent>
      <w:p w14:paraId="393D1517" w14:textId="11707550" w:rsidR="00C96BAA" w:rsidRDefault="00C96B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BBE346" w14:textId="1127A6F7" w:rsidR="00360E03" w:rsidRPr="00324825" w:rsidRDefault="00360E03">
    <w:pPr>
      <w:pStyle w:val="Footer"/>
      <w:pBdr>
        <w:top w:val="single" w:sz="4" w:space="1" w:color="D9D9D9" w:themeColor="background1" w:themeShade="D9"/>
      </w:pBdr>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34A1C" w14:textId="77777777" w:rsidR="005F0E00" w:rsidRDefault="005F0E00" w:rsidP="00074860">
      <w:pPr>
        <w:spacing w:after="0" w:line="240" w:lineRule="auto"/>
      </w:pPr>
      <w:r>
        <w:separator/>
      </w:r>
    </w:p>
  </w:footnote>
  <w:footnote w:type="continuationSeparator" w:id="0">
    <w:p w14:paraId="4892C20F" w14:textId="77777777" w:rsidR="005F0E00" w:rsidRDefault="005F0E00" w:rsidP="00074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0387B" w14:textId="06B8C0C2" w:rsidR="00074860" w:rsidRDefault="00074860">
    <w:pPr>
      <w:pStyle w:val="Header"/>
    </w:pPr>
    <w:r>
      <w:rPr>
        <w:noProof/>
      </w:rPr>
      <w:drawing>
        <wp:anchor distT="0" distB="0" distL="114300" distR="114300" simplePos="0" relativeHeight="251657216" behindDoc="0" locked="0" layoutInCell="1" allowOverlap="1" wp14:anchorId="7D2EF053" wp14:editId="67906DDB">
          <wp:simplePos x="0" y="0"/>
          <wp:positionH relativeFrom="page">
            <wp:posOffset>6012610</wp:posOffset>
          </wp:positionH>
          <wp:positionV relativeFrom="page">
            <wp:align>top</wp:align>
          </wp:positionV>
          <wp:extent cx="1547603" cy="622008"/>
          <wp:effectExtent l="0" t="0" r="0" b="6985"/>
          <wp:wrapSquare wrapText="bothSides"/>
          <wp:docPr id="1" name="Picture 1" descr="logo for the Leeds Health and Care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for the Leeds Health and Care Partnersh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7603" cy="622008"/>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2C0"/>
    <w:multiLevelType w:val="hybridMultilevel"/>
    <w:tmpl w:val="3A08B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34164"/>
    <w:multiLevelType w:val="hybridMultilevel"/>
    <w:tmpl w:val="C7DCC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A3788"/>
    <w:multiLevelType w:val="hybridMultilevel"/>
    <w:tmpl w:val="59D6D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424716"/>
    <w:multiLevelType w:val="hybridMultilevel"/>
    <w:tmpl w:val="932C6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45698B"/>
    <w:multiLevelType w:val="hybridMultilevel"/>
    <w:tmpl w:val="863C487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E954B8"/>
    <w:multiLevelType w:val="hybridMultilevel"/>
    <w:tmpl w:val="BF780A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8A01CB7"/>
    <w:multiLevelType w:val="hybridMultilevel"/>
    <w:tmpl w:val="65142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CD4FDA"/>
    <w:multiLevelType w:val="hybridMultilevel"/>
    <w:tmpl w:val="25860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5019D9"/>
    <w:multiLevelType w:val="hybridMultilevel"/>
    <w:tmpl w:val="B246C7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244D1F"/>
    <w:multiLevelType w:val="hybridMultilevel"/>
    <w:tmpl w:val="CAD4A952"/>
    <w:lvl w:ilvl="0" w:tplc="47947E3A">
      <w:start w:val="1"/>
      <w:numFmt w:val="bullet"/>
      <w:lvlText w:val="o"/>
      <w:lvlJc w:val="left"/>
      <w:pPr>
        <w:tabs>
          <w:tab w:val="num" w:pos="720"/>
        </w:tabs>
        <w:ind w:left="720" w:hanging="360"/>
      </w:pPr>
      <w:rPr>
        <w:rFonts w:ascii="Courier New" w:hAnsi="Courier New" w:hint="default"/>
      </w:rPr>
    </w:lvl>
    <w:lvl w:ilvl="1" w:tplc="E150657E">
      <w:start w:val="1"/>
      <w:numFmt w:val="bullet"/>
      <w:lvlText w:val="o"/>
      <w:lvlJc w:val="left"/>
      <w:pPr>
        <w:tabs>
          <w:tab w:val="num" w:pos="1440"/>
        </w:tabs>
        <w:ind w:left="1440" w:hanging="360"/>
      </w:pPr>
      <w:rPr>
        <w:rFonts w:ascii="Courier New" w:hAnsi="Courier New" w:hint="default"/>
      </w:rPr>
    </w:lvl>
    <w:lvl w:ilvl="2" w:tplc="19DEA644">
      <w:start w:val="1"/>
      <w:numFmt w:val="bullet"/>
      <w:lvlText w:val="o"/>
      <w:lvlJc w:val="left"/>
      <w:pPr>
        <w:tabs>
          <w:tab w:val="num" w:pos="2160"/>
        </w:tabs>
        <w:ind w:left="2160" w:hanging="360"/>
      </w:pPr>
      <w:rPr>
        <w:rFonts w:ascii="Courier New" w:hAnsi="Courier New" w:hint="default"/>
      </w:rPr>
    </w:lvl>
    <w:lvl w:ilvl="3" w:tplc="EB7CABBC" w:tentative="1">
      <w:start w:val="1"/>
      <w:numFmt w:val="bullet"/>
      <w:lvlText w:val="o"/>
      <w:lvlJc w:val="left"/>
      <w:pPr>
        <w:tabs>
          <w:tab w:val="num" w:pos="2880"/>
        </w:tabs>
        <w:ind w:left="2880" w:hanging="360"/>
      </w:pPr>
      <w:rPr>
        <w:rFonts w:ascii="Courier New" w:hAnsi="Courier New" w:hint="default"/>
      </w:rPr>
    </w:lvl>
    <w:lvl w:ilvl="4" w:tplc="DDF24EC2" w:tentative="1">
      <w:start w:val="1"/>
      <w:numFmt w:val="bullet"/>
      <w:lvlText w:val="o"/>
      <w:lvlJc w:val="left"/>
      <w:pPr>
        <w:tabs>
          <w:tab w:val="num" w:pos="3600"/>
        </w:tabs>
        <w:ind w:left="3600" w:hanging="360"/>
      </w:pPr>
      <w:rPr>
        <w:rFonts w:ascii="Courier New" w:hAnsi="Courier New" w:hint="default"/>
      </w:rPr>
    </w:lvl>
    <w:lvl w:ilvl="5" w:tplc="DE26FB9C" w:tentative="1">
      <w:start w:val="1"/>
      <w:numFmt w:val="bullet"/>
      <w:lvlText w:val="o"/>
      <w:lvlJc w:val="left"/>
      <w:pPr>
        <w:tabs>
          <w:tab w:val="num" w:pos="4320"/>
        </w:tabs>
        <w:ind w:left="4320" w:hanging="360"/>
      </w:pPr>
      <w:rPr>
        <w:rFonts w:ascii="Courier New" w:hAnsi="Courier New" w:hint="default"/>
      </w:rPr>
    </w:lvl>
    <w:lvl w:ilvl="6" w:tplc="49CEDA88" w:tentative="1">
      <w:start w:val="1"/>
      <w:numFmt w:val="bullet"/>
      <w:lvlText w:val="o"/>
      <w:lvlJc w:val="left"/>
      <w:pPr>
        <w:tabs>
          <w:tab w:val="num" w:pos="5040"/>
        </w:tabs>
        <w:ind w:left="5040" w:hanging="360"/>
      </w:pPr>
      <w:rPr>
        <w:rFonts w:ascii="Courier New" w:hAnsi="Courier New" w:hint="default"/>
      </w:rPr>
    </w:lvl>
    <w:lvl w:ilvl="7" w:tplc="303E2BE2" w:tentative="1">
      <w:start w:val="1"/>
      <w:numFmt w:val="bullet"/>
      <w:lvlText w:val="o"/>
      <w:lvlJc w:val="left"/>
      <w:pPr>
        <w:tabs>
          <w:tab w:val="num" w:pos="5760"/>
        </w:tabs>
        <w:ind w:left="5760" w:hanging="360"/>
      </w:pPr>
      <w:rPr>
        <w:rFonts w:ascii="Courier New" w:hAnsi="Courier New" w:hint="default"/>
      </w:rPr>
    </w:lvl>
    <w:lvl w:ilvl="8" w:tplc="050E4DFE" w:tentative="1">
      <w:start w:val="1"/>
      <w:numFmt w:val="bullet"/>
      <w:lvlText w:val="o"/>
      <w:lvlJc w:val="left"/>
      <w:pPr>
        <w:tabs>
          <w:tab w:val="num" w:pos="6480"/>
        </w:tabs>
        <w:ind w:left="6480" w:hanging="360"/>
      </w:pPr>
      <w:rPr>
        <w:rFonts w:ascii="Courier New" w:hAnsi="Courier New" w:hint="default"/>
      </w:rPr>
    </w:lvl>
  </w:abstractNum>
  <w:abstractNum w:abstractNumId="10" w15:restartNumberingAfterBreak="0">
    <w:nsid w:val="62E53F9C"/>
    <w:multiLevelType w:val="hybridMultilevel"/>
    <w:tmpl w:val="F87EB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A67122"/>
    <w:multiLevelType w:val="hybridMultilevel"/>
    <w:tmpl w:val="9CFAC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A1486B"/>
    <w:multiLevelType w:val="hybridMultilevel"/>
    <w:tmpl w:val="CBC83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7514FB"/>
    <w:multiLevelType w:val="hybridMultilevel"/>
    <w:tmpl w:val="381C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FC3FC6"/>
    <w:multiLevelType w:val="hybridMultilevel"/>
    <w:tmpl w:val="C136D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7476670">
    <w:abstractNumId w:val="7"/>
  </w:num>
  <w:num w:numId="2" w16cid:durableId="520749203">
    <w:abstractNumId w:val="13"/>
  </w:num>
  <w:num w:numId="3" w16cid:durableId="1002658746">
    <w:abstractNumId w:val="1"/>
  </w:num>
  <w:num w:numId="4" w16cid:durableId="1104225696">
    <w:abstractNumId w:val="6"/>
  </w:num>
  <w:num w:numId="5" w16cid:durableId="1642613871">
    <w:abstractNumId w:val="5"/>
  </w:num>
  <w:num w:numId="6" w16cid:durableId="1823960506">
    <w:abstractNumId w:val="0"/>
  </w:num>
  <w:num w:numId="7" w16cid:durableId="839583645">
    <w:abstractNumId w:val="10"/>
  </w:num>
  <w:num w:numId="8" w16cid:durableId="79298936">
    <w:abstractNumId w:val="11"/>
  </w:num>
  <w:num w:numId="9" w16cid:durableId="1874612492">
    <w:abstractNumId w:val="12"/>
  </w:num>
  <w:num w:numId="10" w16cid:durableId="1461260533">
    <w:abstractNumId w:val="3"/>
  </w:num>
  <w:num w:numId="11" w16cid:durableId="611985146">
    <w:abstractNumId w:val="2"/>
  </w:num>
  <w:num w:numId="12" w16cid:durableId="405345777">
    <w:abstractNumId w:val="14"/>
  </w:num>
  <w:num w:numId="13" w16cid:durableId="1660035199">
    <w:abstractNumId w:val="9"/>
  </w:num>
  <w:num w:numId="14" w16cid:durableId="29040640">
    <w:abstractNumId w:val="8"/>
  </w:num>
  <w:num w:numId="15" w16cid:durableId="9531681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FDB"/>
    <w:rsid w:val="00003B6E"/>
    <w:rsid w:val="0000765C"/>
    <w:rsid w:val="000148AE"/>
    <w:rsid w:val="0001640E"/>
    <w:rsid w:val="00025294"/>
    <w:rsid w:val="00025C2F"/>
    <w:rsid w:val="000374AC"/>
    <w:rsid w:val="000426DA"/>
    <w:rsid w:val="00046629"/>
    <w:rsid w:val="000545D6"/>
    <w:rsid w:val="00054961"/>
    <w:rsid w:val="00074860"/>
    <w:rsid w:val="00074FE4"/>
    <w:rsid w:val="000B2743"/>
    <w:rsid w:val="000C2CE4"/>
    <w:rsid w:val="000E434E"/>
    <w:rsid w:val="000E5AC5"/>
    <w:rsid w:val="000E7EA7"/>
    <w:rsid w:val="00101197"/>
    <w:rsid w:val="00115DED"/>
    <w:rsid w:val="00116C9F"/>
    <w:rsid w:val="00121869"/>
    <w:rsid w:val="00125BAC"/>
    <w:rsid w:val="001344CA"/>
    <w:rsid w:val="00135AF2"/>
    <w:rsid w:val="00137208"/>
    <w:rsid w:val="0013735D"/>
    <w:rsid w:val="00140A18"/>
    <w:rsid w:val="00140DAF"/>
    <w:rsid w:val="00172182"/>
    <w:rsid w:val="0018225D"/>
    <w:rsid w:val="00182329"/>
    <w:rsid w:val="00184B40"/>
    <w:rsid w:val="00196D8F"/>
    <w:rsid w:val="001A4AAB"/>
    <w:rsid w:val="001B04E7"/>
    <w:rsid w:val="001D126D"/>
    <w:rsid w:val="001D2DDE"/>
    <w:rsid w:val="001D47BF"/>
    <w:rsid w:val="001E3BAA"/>
    <w:rsid w:val="001E599E"/>
    <w:rsid w:val="001F6F7A"/>
    <w:rsid w:val="0020227C"/>
    <w:rsid w:val="002070CF"/>
    <w:rsid w:val="00207873"/>
    <w:rsid w:val="0021493D"/>
    <w:rsid w:val="00215858"/>
    <w:rsid w:val="0022587E"/>
    <w:rsid w:val="00226FEE"/>
    <w:rsid w:val="002314D2"/>
    <w:rsid w:val="00246A75"/>
    <w:rsid w:val="002473C9"/>
    <w:rsid w:val="00251902"/>
    <w:rsid w:val="00261ED2"/>
    <w:rsid w:val="00287C41"/>
    <w:rsid w:val="002944BB"/>
    <w:rsid w:val="002969BE"/>
    <w:rsid w:val="002A161E"/>
    <w:rsid w:val="002C1522"/>
    <w:rsid w:val="002C5F6C"/>
    <w:rsid w:val="002D1A1C"/>
    <w:rsid w:val="002F1F98"/>
    <w:rsid w:val="003076D2"/>
    <w:rsid w:val="00307B3B"/>
    <w:rsid w:val="0031120E"/>
    <w:rsid w:val="0031323D"/>
    <w:rsid w:val="00321B04"/>
    <w:rsid w:val="00323302"/>
    <w:rsid w:val="00324825"/>
    <w:rsid w:val="0032564B"/>
    <w:rsid w:val="00327903"/>
    <w:rsid w:val="003306BE"/>
    <w:rsid w:val="00353F90"/>
    <w:rsid w:val="00360E03"/>
    <w:rsid w:val="00380F50"/>
    <w:rsid w:val="00396408"/>
    <w:rsid w:val="00396845"/>
    <w:rsid w:val="003B2A87"/>
    <w:rsid w:val="003C02CE"/>
    <w:rsid w:val="003C6E69"/>
    <w:rsid w:val="003D3A13"/>
    <w:rsid w:val="003D3AF9"/>
    <w:rsid w:val="003E263D"/>
    <w:rsid w:val="003F081D"/>
    <w:rsid w:val="003F0FD6"/>
    <w:rsid w:val="003F1A54"/>
    <w:rsid w:val="00434D5C"/>
    <w:rsid w:val="00440800"/>
    <w:rsid w:val="004425D4"/>
    <w:rsid w:val="00453132"/>
    <w:rsid w:val="004625A0"/>
    <w:rsid w:val="0047017F"/>
    <w:rsid w:val="0047079B"/>
    <w:rsid w:val="004722F5"/>
    <w:rsid w:val="00476159"/>
    <w:rsid w:val="004768C8"/>
    <w:rsid w:val="0049363E"/>
    <w:rsid w:val="0049624C"/>
    <w:rsid w:val="004A5C81"/>
    <w:rsid w:val="004D49C4"/>
    <w:rsid w:val="004F008C"/>
    <w:rsid w:val="004F442B"/>
    <w:rsid w:val="00501CD6"/>
    <w:rsid w:val="00524D4C"/>
    <w:rsid w:val="00540B34"/>
    <w:rsid w:val="00542190"/>
    <w:rsid w:val="00544822"/>
    <w:rsid w:val="005673E5"/>
    <w:rsid w:val="005719F4"/>
    <w:rsid w:val="00586F0B"/>
    <w:rsid w:val="005969B9"/>
    <w:rsid w:val="005C0A88"/>
    <w:rsid w:val="005C35F1"/>
    <w:rsid w:val="005D0589"/>
    <w:rsid w:val="005D0818"/>
    <w:rsid w:val="005D5FBA"/>
    <w:rsid w:val="005F0E00"/>
    <w:rsid w:val="005F17F1"/>
    <w:rsid w:val="00622580"/>
    <w:rsid w:val="006230A5"/>
    <w:rsid w:val="00631DA8"/>
    <w:rsid w:val="00632952"/>
    <w:rsid w:val="006431A5"/>
    <w:rsid w:val="0064646F"/>
    <w:rsid w:val="006578E6"/>
    <w:rsid w:val="006610CA"/>
    <w:rsid w:val="00665E5E"/>
    <w:rsid w:val="00672A15"/>
    <w:rsid w:val="00681279"/>
    <w:rsid w:val="00681428"/>
    <w:rsid w:val="006817C5"/>
    <w:rsid w:val="00691EDF"/>
    <w:rsid w:val="006A2021"/>
    <w:rsid w:val="006A5AAB"/>
    <w:rsid w:val="006D157F"/>
    <w:rsid w:val="006D3B8E"/>
    <w:rsid w:val="006E56A3"/>
    <w:rsid w:val="006F0E9A"/>
    <w:rsid w:val="007005B2"/>
    <w:rsid w:val="00704300"/>
    <w:rsid w:val="00731CCD"/>
    <w:rsid w:val="00736741"/>
    <w:rsid w:val="00741B4B"/>
    <w:rsid w:val="00747022"/>
    <w:rsid w:val="0075199A"/>
    <w:rsid w:val="007546EB"/>
    <w:rsid w:val="007700B7"/>
    <w:rsid w:val="00775C63"/>
    <w:rsid w:val="00776D1E"/>
    <w:rsid w:val="00784653"/>
    <w:rsid w:val="00784683"/>
    <w:rsid w:val="007A5B17"/>
    <w:rsid w:val="007A6D4B"/>
    <w:rsid w:val="007D201E"/>
    <w:rsid w:val="007D74AF"/>
    <w:rsid w:val="007E542E"/>
    <w:rsid w:val="00822817"/>
    <w:rsid w:val="00826E1A"/>
    <w:rsid w:val="00827EDD"/>
    <w:rsid w:val="00827FD0"/>
    <w:rsid w:val="008414E2"/>
    <w:rsid w:val="008565BB"/>
    <w:rsid w:val="0086395C"/>
    <w:rsid w:val="00876E05"/>
    <w:rsid w:val="00880D8C"/>
    <w:rsid w:val="0089019C"/>
    <w:rsid w:val="00897543"/>
    <w:rsid w:val="008B0E1F"/>
    <w:rsid w:val="008C66A3"/>
    <w:rsid w:val="008D468C"/>
    <w:rsid w:val="00910BAC"/>
    <w:rsid w:val="00911A9F"/>
    <w:rsid w:val="009142E2"/>
    <w:rsid w:val="009447EC"/>
    <w:rsid w:val="00955ADC"/>
    <w:rsid w:val="00966807"/>
    <w:rsid w:val="00972C2B"/>
    <w:rsid w:val="00974BE4"/>
    <w:rsid w:val="009A0E9A"/>
    <w:rsid w:val="009D2E05"/>
    <w:rsid w:val="009E0041"/>
    <w:rsid w:val="009E04D9"/>
    <w:rsid w:val="009F3E5A"/>
    <w:rsid w:val="00A0246A"/>
    <w:rsid w:val="00A27427"/>
    <w:rsid w:val="00A36884"/>
    <w:rsid w:val="00A55572"/>
    <w:rsid w:val="00A84C44"/>
    <w:rsid w:val="00A878C6"/>
    <w:rsid w:val="00A95C90"/>
    <w:rsid w:val="00AA0562"/>
    <w:rsid w:val="00AA17E8"/>
    <w:rsid w:val="00AA7535"/>
    <w:rsid w:val="00AC239A"/>
    <w:rsid w:val="00AC4478"/>
    <w:rsid w:val="00AD6B25"/>
    <w:rsid w:val="00AD7554"/>
    <w:rsid w:val="00AE4808"/>
    <w:rsid w:val="00B017F2"/>
    <w:rsid w:val="00B02ABA"/>
    <w:rsid w:val="00B23624"/>
    <w:rsid w:val="00B25EDE"/>
    <w:rsid w:val="00B5771C"/>
    <w:rsid w:val="00B700ED"/>
    <w:rsid w:val="00B74B21"/>
    <w:rsid w:val="00B77BEE"/>
    <w:rsid w:val="00BB5F3D"/>
    <w:rsid w:val="00BB74E7"/>
    <w:rsid w:val="00BC35DF"/>
    <w:rsid w:val="00BE6D41"/>
    <w:rsid w:val="00BF1CBE"/>
    <w:rsid w:val="00BF64BB"/>
    <w:rsid w:val="00C02305"/>
    <w:rsid w:val="00C03918"/>
    <w:rsid w:val="00C25994"/>
    <w:rsid w:val="00C301C4"/>
    <w:rsid w:val="00C33ED2"/>
    <w:rsid w:val="00C40FDB"/>
    <w:rsid w:val="00C61560"/>
    <w:rsid w:val="00C67A79"/>
    <w:rsid w:val="00C80EEA"/>
    <w:rsid w:val="00C9420F"/>
    <w:rsid w:val="00C96BAA"/>
    <w:rsid w:val="00CB0CFA"/>
    <w:rsid w:val="00CC0785"/>
    <w:rsid w:val="00CC0D1F"/>
    <w:rsid w:val="00CC1376"/>
    <w:rsid w:val="00D02008"/>
    <w:rsid w:val="00D10E5E"/>
    <w:rsid w:val="00D11D62"/>
    <w:rsid w:val="00D16111"/>
    <w:rsid w:val="00D268FB"/>
    <w:rsid w:val="00D30165"/>
    <w:rsid w:val="00D31174"/>
    <w:rsid w:val="00D40092"/>
    <w:rsid w:val="00D40546"/>
    <w:rsid w:val="00D50C0A"/>
    <w:rsid w:val="00D61762"/>
    <w:rsid w:val="00D90885"/>
    <w:rsid w:val="00D92D95"/>
    <w:rsid w:val="00DA50C5"/>
    <w:rsid w:val="00DB77B1"/>
    <w:rsid w:val="00DC7ABA"/>
    <w:rsid w:val="00DE2555"/>
    <w:rsid w:val="00DF0699"/>
    <w:rsid w:val="00DF46D1"/>
    <w:rsid w:val="00E14B8A"/>
    <w:rsid w:val="00E24357"/>
    <w:rsid w:val="00E2531D"/>
    <w:rsid w:val="00E31BDE"/>
    <w:rsid w:val="00E324FB"/>
    <w:rsid w:val="00E33108"/>
    <w:rsid w:val="00E42028"/>
    <w:rsid w:val="00E459BD"/>
    <w:rsid w:val="00E460FC"/>
    <w:rsid w:val="00E707AA"/>
    <w:rsid w:val="00E7092D"/>
    <w:rsid w:val="00E8305E"/>
    <w:rsid w:val="00E8565C"/>
    <w:rsid w:val="00E86FF0"/>
    <w:rsid w:val="00E91E62"/>
    <w:rsid w:val="00E97FAA"/>
    <w:rsid w:val="00EA1E03"/>
    <w:rsid w:val="00EA3BCA"/>
    <w:rsid w:val="00EB3184"/>
    <w:rsid w:val="00EC0DB8"/>
    <w:rsid w:val="00ED35F6"/>
    <w:rsid w:val="00ED742F"/>
    <w:rsid w:val="00EE0A45"/>
    <w:rsid w:val="00EF293D"/>
    <w:rsid w:val="00F06CB3"/>
    <w:rsid w:val="00F3059F"/>
    <w:rsid w:val="00F40720"/>
    <w:rsid w:val="00F437B5"/>
    <w:rsid w:val="00F50702"/>
    <w:rsid w:val="00F73284"/>
    <w:rsid w:val="00F877F3"/>
    <w:rsid w:val="00F9645A"/>
    <w:rsid w:val="00F9783A"/>
    <w:rsid w:val="00FA4473"/>
    <w:rsid w:val="00FB5499"/>
    <w:rsid w:val="00FB682B"/>
    <w:rsid w:val="00FC2D8D"/>
    <w:rsid w:val="00FC5F30"/>
    <w:rsid w:val="00FC7C1C"/>
    <w:rsid w:val="00FD4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59D3C1"/>
  <w15:chartTrackingRefBased/>
  <w15:docId w15:val="{12D30641-40BA-496C-B924-6823AEA97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C81"/>
  </w:style>
  <w:style w:type="paragraph" w:styleId="Heading1">
    <w:name w:val="heading 1"/>
    <w:basedOn w:val="Normal"/>
    <w:next w:val="Normal"/>
    <w:link w:val="Heading1Char"/>
    <w:autoRedefine/>
    <w:uiPriority w:val="9"/>
    <w:qFormat/>
    <w:rsid w:val="000E7EA7"/>
    <w:pPr>
      <w:keepNext/>
      <w:keepLines/>
      <w:spacing w:before="240" w:after="0"/>
      <w:outlineLvl w:val="0"/>
    </w:pPr>
    <w:rPr>
      <w:rFonts w:ascii="Arial" w:eastAsiaTheme="majorEastAsia" w:hAnsi="Arial" w:cstheme="majorBidi"/>
      <w:b/>
      <w:sz w:val="36"/>
      <w:szCs w:val="32"/>
    </w:rPr>
  </w:style>
  <w:style w:type="paragraph" w:styleId="Heading2">
    <w:name w:val="heading 2"/>
    <w:basedOn w:val="Normal"/>
    <w:next w:val="Normal"/>
    <w:link w:val="Heading2Char"/>
    <w:uiPriority w:val="9"/>
    <w:unhideWhenUsed/>
    <w:qFormat/>
    <w:rsid w:val="000E7EA7"/>
    <w:pPr>
      <w:keepNext/>
      <w:keepLines/>
      <w:spacing w:before="40" w:after="0"/>
      <w:outlineLvl w:val="1"/>
    </w:pPr>
    <w:rPr>
      <w:rFonts w:ascii="Arial" w:eastAsiaTheme="majorEastAsia" w:hAnsi="Arial"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0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48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860"/>
  </w:style>
  <w:style w:type="paragraph" w:styleId="Footer">
    <w:name w:val="footer"/>
    <w:basedOn w:val="Normal"/>
    <w:link w:val="FooterChar"/>
    <w:uiPriority w:val="99"/>
    <w:unhideWhenUsed/>
    <w:rsid w:val="000748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860"/>
  </w:style>
  <w:style w:type="paragraph" w:styleId="ListParagraph">
    <w:name w:val="List Paragraph"/>
    <w:basedOn w:val="Normal"/>
    <w:uiPriority w:val="34"/>
    <w:qFormat/>
    <w:rsid w:val="00396408"/>
    <w:pPr>
      <w:ind w:left="720"/>
      <w:contextualSpacing/>
    </w:pPr>
  </w:style>
  <w:style w:type="character" w:styleId="Hyperlink">
    <w:name w:val="Hyperlink"/>
    <w:basedOn w:val="DefaultParagraphFont"/>
    <w:uiPriority w:val="99"/>
    <w:unhideWhenUsed/>
    <w:rsid w:val="0089019C"/>
    <w:rPr>
      <w:color w:val="0563C1" w:themeColor="hyperlink"/>
      <w:u w:val="single"/>
    </w:rPr>
  </w:style>
  <w:style w:type="character" w:styleId="UnresolvedMention">
    <w:name w:val="Unresolved Mention"/>
    <w:basedOn w:val="DefaultParagraphFont"/>
    <w:uiPriority w:val="99"/>
    <w:semiHidden/>
    <w:unhideWhenUsed/>
    <w:rsid w:val="0089019C"/>
    <w:rPr>
      <w:color w:val="605E5C"/>
      <w:shd w:val="clear" w:color="auto" w:fill="E1DFDD"/>
    </w:rPr>
  </w:style>
  <w:style w:type="character" w:customStyle="1" w:styleId="Heading1Char">
    <w:name w:val="Heading 1 Char"/>
    <w:basedOn w:val="DefaultParagraphFont"/>
    <w:link w:val="Heading1"/>
    <w:uiPriority w:val="9"/>
    <w:rsid w:val="000E7EA7"/>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0E7EA7"/>
    <w:rPr>
      <w:rFonts w:ascii="Arial" w:eastAsiaTheme="majorEastAsia" w:hAnsi="Arial"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135052">
      <w:bodyDiv w:val="1"/>
      <w:marLeft w:val="0"/>
      <w:marRight w:val="0"/>
      <w:marTop w:val="0"/>
      <w:marBottom w:val="0"/>
      <w:divBdr>
        <w:top w:val="none" w:sz="0" w:space="0" w:color="auto"/>
        <w:left w:val="none" w:sz="0" w:space="0" w:color="auto"/>
        <w:bottom w:val="none" w:sz="0" w:space="0" w:color="auto"/>
        <w:right w:val="none" w:sz="0" w:space="0" w:color="auto"/>
      </w:divBdr>
      <w:divsChild>
        <w:div w:id="1012029184">
          <w:marLeft w:val="3398"/>
          <w:marRight w:val="0"/>
          <w:marTop w:val="0"/>
          <w:marBottom w:val="120"/>
          <w:divBdr>
            <w:top w:val="none" w:sz="0" w:space="0" w:color="auto"/>
            <w:left w:val="none" w:sz="0" w:space="0" w:color="auto"/>
            <w:bottom w:val="none" w:sz="0" w:space="0" w:color="auto"/>
            <w:right w:val="none" w:sz="0" w:space="0" w:color="auto"/>
          </w:divBdr>
        </w:div>
        <w:div w:id="291332699">
          <w:marLeft w:val="3398"/>
          <w:marRight w:val="0"/>
          <w:marTop w:val="0"/>
          <w:marBottom w:val="120"/>
          <w:divBdr>
            <w:top w:val="none" w:sz="0" w:space="0" w:color="auto"/>
            <w:left w:val="none" w:sz="0" w:space="0" w:color="auto"/>
            <w:bottom w:val="none" w:sz="0" w:space="0" w:color="auto"/>
            <w:right w:val="none" w:sz="0" w:space="0" w:color="auto"/>
          </w:divBdr>
        </w:div>
        <w:div w:id="831456187">
          <w:marLeft w:val="3398"/>
          <w:marRight w:val="0"/>
          <w:marTop w:val="0"/>
          <w:marBottom w:val="120"/>
          <w:divBdr>
            <w:top w:val="none" w:sz="0" w:space="0" w:color="auto"/>
            <w:left w:val="none" w:sz="0" w:space="0" w:color="auto"/>
            <w:bottom w:val="none" w:sz="0" w:space="0" w:color="auto"/>
            <w:right w:val="none" w:sz="0" w:space="0" w:color="auto"/>
          </w:divBdr>
        </w:div>
        <w:div w:id="432169360">
          <w:marLeft w:val="3398"/>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cmillan.org.uk/.../get-help/macmillan-support-lin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oline.mackay2@nhs.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andcareleeds.org/have-your-say/shape-the-future/join-our-network/" TargetMode="External"/><Relationship Id="rId4" Type="http://schemas.openxmlformats.org/officeDocument/2006/relationships/settings" Target="settings.xml"/><Relationship Id="rId9" Type="http://schemas.openxmlformats.org/officeDocument/2006/relationships/hyperlink" Target="https://www.healthandcareleeds.org/have-your-say/shape-the-future/populations/cance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a:t>PARTICIPANTS</a:t>
            </a:r>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Number</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2-6713-4CC1-8C8A-1A4D8070A4EA}"/>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F8FC-4A70-A646-5263EA4BEA93}"/>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F8FC-4A70-A646-5263EA4BEA93}"/>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F8FC-4A70-A646-5263EA4BEA93}"/>
              </c:ext>
            </c:extLst>
          </c:dPt>
          <c:dPt>
            <c:idx val="4"/>
            <c:bubble3D val="0"/>
            <c:spPr>
              <a:solidFill>
                <a:srgbClr val="00B05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F8FC-4A70-A646-5263EA4BEA93}"/>
              </c:ext>
            </c:extLst>
          </c:dPt>
          <c:dLbls>
            <c:dLbl>
              <c:idx val="1"/>
              <c:tx>
                <c:rich>
                  <a:bodyPr/>
                  <a:lstStyle/>
                  <a:p>
                    <a:r>
                      <a:rPr lang="en-US"/>
                      <a:t>1</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F8FC-4A70-A646-5263EA4BEA93}"/>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NHS</c:v>
                </c:pt>
                <c:pt idx="1">
                  <c:v>General Practice</c:v>
                </c:pt>
                <c:pt idx="2">
                  <c:v>3rd Sector</c:v>
                </c:pt>
                <c:pt idx="3">
                  <c:v>Leeds City Council</c:v>
                </c:pt>
                <c:pt idx="4">
                  <c:v>Members of the public</c:v>
                </c:pt>
              </c:strCache>
            </c:strRef>
          </c:cat>
          <c:val>
            <c:numRef>
              <c:f>Sheet1!$B$2:$B$6</c:f>
              <c:numCache>
                <c:formatCode>General</c:formatCode>
                <c:ptCount val="5"/>
                <c:pt idx="0">
                  <c:v>9</c:v>
                </c:pt>
                <c:pt idx="1">
                  <c:v>1</c:v>
                </c:pt>
                <c:pt idx="2">
                  <c:v>5</c:v>
                </c:pt>
                <c:pt idx="3">
                  <c:v>2</c:v>
                </c:pt>
                <c:pt idx="4">
                  <c:v>3</c:v>
                </c:pt>
              </c:numCache>
            </c:numRef>
          </c:val>
          <c:extLst>
            <c:ext xmlns:c16="http://schemas.microsoft.com/office/drawing/2014/chart" uri="{C3380CC4-5D6E-409C-BE32-E72D297353CC}">
              <c16:uniqueId val="{00000000-6713-4CC1-8C8A-1A4D8070A4EA}"/>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3.6111111111111108E-2"/>
          <c:y val="0.12734126984126984"/>
          <c:w val="0.91388888888888886"/>
          <c:h val="0.10664729408823898"/>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29DA7-6933-4303-87BD-E893D9C5CA82}">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29</TotalTime>
  <Pages>8</Pages>
  <Words>2578</Words>
  <Characters>14696</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NHS Leeds CCG</Company>
  <LinksUpToDate>false</LinksUpToDate>
  <CharactersWithSpaces>17240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BRIDLE, Chris (NHS WEST YORKSHIRE ICB - 15F)</dc:creator>
  <cp:keywords/>
  <dc:description/>
  <cp:lastModifiedBy>STEWART, Adam (NHS WEST YORKSHIRE ICB - 15F)</cp:lastModifiedBy>
  <cp:revision>2</cp:revision>
  <dcterms:created xsi:type="dcterms:W3CDTF">2023-04-26T11:54:00Z</dcterms:created>
  <dcterms:modified xsi:type="dcterms:W3CDTF">2023-04-26T11:54:00Z</dcterms:modified>
</cp:coreProperties>
</file>